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1" w:type="dxa"/>
          <w:right w:w="71" w:type="dxa"/>
        </w:tblCellMar>
        <w:tblLook w:val="04A0" w:firstRow="1" w:lastRow="0" w:firstColumn="1" w:lastColumn="0" w:noHBand="0" w:noVBand="1"/>
      </w:tblPr>
      <w:tblGrid>
        <w:gridCol w:w="3272"/>
        <w:gridCol w:w="7057"/>
      </w:tblGrid>
      <w:tr w:rsidR="00E5060A" w14:paraId="5173DF2A" w14:textId="77777777" w:rsidTr="00E5060A">
        <w:trPr>
          <w:trHeight w:val="326"/>
        </w:trPr>
        <w:tc>
          <w:tcPr>
            <w:tcW w:w="10329" w:type="dxa"/>
            <w:gridSpan w:val="2"/>
            <w:tcBorders>
              <w:top w:val="single" w:sz="2" w:space="0" w:color="auto"/>
              <w:left w:val="single" w:sz="2" w:space="0" w:color="auto"/>
              <w:bottom w:val="single" w:sz="2" w:space="0" w:color="auto"/>
              <w:right w:val="single" w:sz="2" w:space="0" w:color="auto"/>
            </w:tcBorders>
            <w:shd w:val="clear" w:color="auto" w:fill="F2F2F2"/>
          </w:tcPr>
          <w:p w14:paraId="3EA1CC9F" w14:textId="77777777" w:rsidR="00E5060A" w:rsidRDefault="00A526D0">
            <w:pPr>
              <w:tabs>
                <w:tab w:val="left" w:pos="1170"/>
                <w:tab w:val="left" w:pos="5940"/>
                <w:tab w:val="left" w:pos="6750"/>
                <w:tab w:val="right" w:pos="8820"/>
              </w:tabs>
              <w:rPr>
                <w:b/>
                <w:sz w:val="8"/>
                <w:szCs w:val="8"/>
              </w:rPr>
            </w:pPr>
            <w:r>
              <w:rPr>
                <w:b/>
                <w:sz w:val="8"/>
                <w:szCs w:val="8"/>
              </w:rPr>
              <w:t xml:space="preserve">                </w:t>
            </w:r>
          </w:p>
          <w:p w14:paraId="6033C374" w14:textId="77777777" w:rsidR="00E5060A" w:rsidRDefault="00E5060A">
            <w:pPr>
              <w:tabs>
                <w:tab w:val="left" w:pos="1170"/>
                <w:tab w:val="left" w:pos="5940"/>
                <w:tab w:val="left" w:pos="6750"/>
                <w:tab w:val="right" w:pos="8820"/>
              </w:tabs>
              <w:jc w:val="center"/>
              <w:rPr>
                <w:b/>
                <w:sz w:val="22"/>
                <w:szCs w:val="22"/>
              </w:rPr>
            </w:pP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b/>
                <w:sz w:val="22"/>
                <w:szCs w:val="22"/>
              </w:rPr>
              <w:t xml:space="preserve"> District Office     </w:t>
            </w:r>
            <w:r>
              <w:rPr>
                <w:b/>
                <w:sz w:val="22"/>
                <w:szCs w:val="22"/>
              </w:rPr>
              <w:fldChar w:fldCharType="begin">
                <w:ffData>
                  <w:name w:val=""/>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b/>
                <w:sz w:val="22"/>
                <w:szCs w:val="22"/>
              </w:rPr>
              <w:t xml:space="preserve"> ACHD     </w:t>
            </w:r>
            <w:r>
              <w:rPr>
                <w:b/>
                <w:sz w:val="22"/>
                <w:szCs w:val="22"/>
              </w:rPr>
              <w:fldChar w:fldCharType="begin">
                <w:ffData>
                  <w:name w:val="Check33"/>
                  <w:enabled/>
                  <w:calcOnExit w:val="0"/>
                  <w:checkBox>
                    <w:sizeAuto/>
                    <w:default w:val="0"/>
                  </w:checkBox>
                </w:ffData>
              </w:fldChar>
            </w:r>
            <w:r>
              <w:rPr>
                <w:b/>
                <w:sz w:val="22"/>
                <w:szCs w:val="22"/>
              </w:rPr>
              <w:instrText xml:space="preserve"> FORMCHECKBOX </w:instrText>
            </w:r>
            <w:r>
              <w:rPr>
                <w:b/>
                <w:sz w:val="22"/>
                <w:szCs w:val="22"/>
              </w:rPr>
            </w:r>
            <w:r>
              <w:rPr>
                <w:b/>
                <w:sz w:val="22"/>
                <w:szCs w:val="22"/>
              </w:rPr>
              <w:fldChar w:fldCharType="separate"/>
            </w:r>
            <w:r>
              <w:rPr>
                <w:b/>
                <w:sz w:val="22"/>
                <w:szCs w:val="22"/>
              </w:rPr>
              <w:fldChar w:fldCharType="end"/>
            </w:r>
            <w:r>
              <w:rPr>
                <w:b/>
                <w:sz w:val="22"/>
                <w:szCs w:val="22"/>
              </w:rPr>
              <w:t xml:space="preserve"> MCHD     </w:t>
            </w:r>
            <w:r>
              <w:rPr>
                <w:b/>
                <w:sz w:val="22"/>
                <w:szCs w:val="22"/>
              </w:rPr>
              <w:fldChar w:fldCharType="begin">
                <w:ffData>
                  <w:name w:val="Check33"/>
                  <w:enabled/>
                  <w:calcOnExit w:val="0"/>
                  <w:checkBox>
                    <w:sizeAuto/>
                    <w:default w:val="1"/>
                  </w:checkBox>
                </w:ffData>
              </w:fldChar>
            </w:r>
            <w:bookmarkStart w:id="0" w:name="Check33"/>
            <w:r>
              <w:rPr>
                <w:b/>
                <w:sz w:val="22"/>
                <w:szCs w:val="22"/>
              </w:rPr>
              <w:instrText xml:space="preserve"> FORMCHECKBOX </w:instrText>
            </w:r>
            <w:r>
              <w:rPr>
                <w:b/>
                <w:sz w:val="22"/>
                <w:szCs w:val="22"/>
              </w:rPr>
            </w:r>
            <w:r>
              <w:rPr>
                <w:b/>
                <w:sz w:val="22"/>
                <w:szCs w:val="22"/>
              </w:rPr>
              <w:fldChar w:fldCharType="separate"/>
            </w:r>
            <w:r>
              <w:fldChar w:fldCharType="end"/>
            </w:r>
            <w:bookmarkEnd w:id="0"/>
            <w:r>
              <w:rPr>
                <w:b/>
                <w:sz w:val="22"/>
                <w:szCs w:val="22"/>
              </w:rPr>
              <w:t xml:space="preserve"> Other:</w:t>
            </w:r>
            <w:r>
              <w:rPr>
                <w:sz w:val="22"/>
                <w:szCs w:val="22"/>
                <w:u w:val="single"/>
              </w:rPr>
              <w:t xml:space="preserve"> Mayland Commu</w:t>
            </w:r>
            <w:r w:rsidR="00C9710C">
              <w:rPr>
                <w:sz w:val="22"/>
                <w:szCs w:val="22"/>
                <w:u w:val="single"/>
              </w:rPr>
              <w:t>nity College Board Room</w:t>
            </w:r>
            <w:r>
              <w:rPr>
                <w:sz w:val="22"/>
                <w:szCs w:val="22"/>
                <w:u w:val="single"/>
              </w:rPr>
              <w:t xml:space="preserve">          </w:t>
            </w:r>
          </w:p>
          <w:p w14:paraId="3CDE3539" w14:textId="77777777" w:rsidR="00E5060A" w:rsidRDefault="00E5060A">
            <w:pPr>
              <w:tabs>
                <w:tab w:val="left" w:pos="1170"/>
                <w:tab w:val="left" w:pos="5940"/>
                <w:tab w:val="left" w:pos="6750"/>
                <w:tab w:val="right" w:pos="8820"/>
              </w:tabs>
              <w:jc w:val="center"/>
              <w:rPr>
                <w:b/>
                <w:sz w:val="8"/>
                <w:szCs w:val="8"/>
              </w:rPr>
            </w:pPr>
          </w:p>
          <w:p w14:paraId="33AC9DC1" w14:textId="77777777" w:rsidR="00E5060A" w:rsidRDefault="00E5060A">
            <w:pPr>
              <w:tabs>
                <w:tab w:val="left" w:pos="1170"/>
                <w:tab w:val="left" w:pos="5940"/>
                <w:tab w:val="left" w:pos="6750"/>
                <w:tab w:val="right" w:pos="8820"/>
              </w:tabs>
              <w:jc w:val="center"/>
            </w:pPr>
            <w:r>
              <w:rPr>
                <w:b/>
                <w:sz w:val="22"/>
                <w:szCs w:val="22"/>
              </w:rPr>
              <w:t>Meeting:</w:t>
            </w:r>
            <w:r>
              <w:t xml:space="preserve"> Board of Health</w:t>
            </w:r>
          </w:p>
          <w:p w14:paraId="002CCAFC" w14:textId="77777777" w:rsidR="00E5060A" w:rsidRDefault="00E5060A">
            <w:pPr>
              <w:tabs>
                <w:tab w:val="left" w:pos="1170"/>
                <w:tab w:val="left" w:pos="5940"/>
                <w:tab w:val="left" w:pos="6750"/>
                <w:tab w:val="right" w:pos="8820"/>
              </w:tabs>
              <w:jc w:val="center"/>
              <w:rPr>
                <w:b/>
                <w:sz w:val="22"/>
                <w:szCs w:val="22"/>
              </w:rPr>
            </w:pPr>
          </w:p>
        </w:tc>
      </w:tr>
      <w:tr w:rsidR="00E5060A" w14:paraId="2D0B5A02" w14:textId="77777777" w:rsidTr="00E5060A">
        <w:trPr>
          <w:trHeight w:val="55"/>
        </w:trPr>
        <w:tc>
          <w:tcPr>
            <w:tcW w:w="10329" w:type="dxa"/>
            <w:gridSpan w:val="2"/>
            <w:tcBorders>
              <w:top w:val="single" w:sz="2" w:space="0" w:color="auto"/>
              <w:left w:val="nil"/>
              <w:bottom w:val="nil"/>
              <w:right w:val="nil"/>
            </w:tcBorders>
          </w:tcPr>
          <w:p w14:paraId="6545423F" w14:textId="77777777" w:rsidR="00E5060A" w:rsidRDefault="00E5060A">
            <w:pPr>
              <w:rPr>
                <w:b/>
                <w:sz w:val="16"/>
                <w:szCs w:val="16"/>
              </w:rPr>
            </w:pPr>
          </w:p>
        </w:tc>
      </w:tr>
      <w:tr w:rsidR="00E5060A" w14:paraId="0B0DDCD2" w14:textId="77777777" w:rsidTr="00E5060A">
        <w:trPr>
          <w:trHeight w:val="85"/>
        </w:trPr>
        <w:tc>
          <w:tcPr>
            <w:tcW w:w="3272" w:type="dxa"/>
            <w:tcBorders>
              <w:top w:val="nil"/>
              <w:left w:val="nil"/>
              <w:bottom w:val="nil"/>
              <w:right w:val="nil"/>
            </w:tcBorders>
            <w:hideMark/>
          </w:tcPr>
          <w:p w14:paraId="2788C084" w14:textId="77777777" w:rsidR="00E5060A" w:rsidRDefault="0099672B" w:rsidP="0099672B">
            <w:pPr>
              <w:rPr>
                <w:b/>
                <w:sz w:val="22"/>
                <w:szCs w:val="22"/>
              </w:rPr>
            </w:pPr>
            <w:r>
              <w:rPr>
                <w:b/>
                <w:sz w:val="22"/>
                <w:szCs w:val="22"/>
              </w:rPr>
              <w:t>Date: February 11, 2025</w:t>
            </w:r>
          </w:p>
        </w:tc>
        <w:tc>
          <w:tcPr>
            <w:tcW w:w="7057" w:type="dxa"/>
            <w:tcBorders>
              <w:top w:val="nil"/>
              <w:left w:val="nil"/>
              <w:bottom w:val="nil"/>
              <w:right w:val="nil"/>
            </w:tcBorders>
            <w:hideMark/>
          </w:tcPr>
          <w:p w14:paraId="444E4DDC" w14:textId="77777777" w:rsidR="00E5060A" w:rsidRDefault="00E5060A" w:rsidP="0099672B">
            <w:pPr>
              <w:rPr>
                <w:b/>
                <w:sz w:val="22"/>
                <w:szCs w:val="22"/>
              </w:rPr>
            </w:pPr>
            <w:r>
              <w:rPr>
                <w:b/>
                <w:sz w:val="22"/>
                <w:szCs w:val="22"/>
              </w:rPr>
              <w:t xml:space="preserve">Facilitator: </w:t>
            </w:r>
            <w:r w:rsidR="0099672B">
              <w:rPr>
                <w:b/>
                <w:sz w:val="22"/>
                <w:szCs w:val="22"/>
              </w:rPr>
              <w:t>Joe Miller</w:t>
            </w:r>
          </w:p>
        </w:tc>
      </w:tr>
      <w:tr w:rsidR="00E5060A" w14:paraId="316B0A47" w14:textId="77777777" w:rsidTr="00E5060A">
        <w:trPr>
          <w:trHeight w:val="85"/>
        </w:trPr>
        <w:tc>
          <w:tcPr>
            <w:tcW w:w="3272" w:type="dxa"/>
            <w:tcBorders>
              <w:top w:val="nil"/>
              <w:left w:val="nil"/>
              <w:bottom w:val="nil"/>
              <w:right w:val="nil"/>
            </w:tcBorders>
            <w:hideMark/>
          </w:tcPr>
          <w:p w14:paraId="2DDD2D58" w14:textId="77777777" w:rsidR="00E5060A" w:rsidRDefault="00E5060A">
            <w:pPr>
              <w:rPr>
                <w:b/>
                <w:sz w:val="22"/>
                <w:szCs w:val="22"/>
              </w:rPr>
            </w:pPr>
            <w:r>
              <w:rPr>
                <w:b/>
                <w:sz w:val="22"/>
                <w:szCs w:val="22"/>
              </w:rPr>
              <w:t>Time: 6pm</w:t>
            </w:r>
          </w:p>
        </w:tc>
        <w:tc>
          <w:tcPr>
            <w:tcW w:w="7057" w:type="dxa"/>
            <w:tcBorders>
              <w:top w:val="nil"/>
              <w:left w:val="nil"/>
              <w:bottom w:val="nil"/>
              <w:right w:val="nil"/>
            </w:tcBorders>
            <w:hideMark/>
          </w:tcPr>
          <w:p w14:paraId="192166A2" w14:textId="77777777" w:rsidR="00E5060A" w:rsidRDefault="00E5060A">
            <w:pPr>
              <w:rPr>
                <w:b/>
                <w:sz w:val="22"/>
                <w:szCs w:val="22"/>
              </w:rPr>
            </w:pPr>
            <w:r>
              <w:rPr>
                <w:b/>
                <w:sz w:val="22"/>
                <w:szCs w:val="22"/>
              </w:rPr>
              <w:t xml:space="preserve">Recorder: Jessica Farley </w:t>
            </w:r>
          </w:p>
        </w:tc>
      </w:tr>
      <w:tr w:rsidR="00E5060A" w14:paraId="0EC22A97" w14:textId="77777777" w:rsidTr="00E5060A">
        <w:trPr>
          <w:trHeight w:val="85"/>
        </w:trPr>
        <w:tc>
          <w:tcPr>
            <w:tcW w:w="3272" w:type="dxa"/>
            <w:tcBorders>
              <w:top w:val="nil"/>
              <w:left w:val="nil"/>
              <w:bottom w:val="nil"/>
              <w:right w:val="nil"/>
            </w:tcBorders>
          </w:tcPr>
          <w:p w14:paraId="72760CD2" w14:textId="77777777" w:rsidR="00E5060A" w:rsidRDefault="00E5060A">
            <w:pPr>
              <w:rPr>
                <w:b/>
                <w:sz w:val="22"/>
                <w:szCs w:val="22"/>
              </w:rPr>
            </w:pPr>
          </w:p>
        </w:tc>
        <w:tc>
          <w:tcPr>
            <w:tcW w:w="7057" w:type="dxa"/>
            <w:tcBorders>
              <w:top w:val="nil"/>
              <w:left w:val="nil"/>
              <w:bottom w:val="nil"/>
              <w:right w:val="nil"/>
            </w:tcBorders>
          </w:tcPr>
          <w:p w14:paraId="35D6DBFC" w14:textId="77777777" w:rsidR="00E5060A" w:rsidRDefault="00E5060A">
            <w:pPr>
              <w:tabs>
                <w:tab w:val="left" w:pos="5940"/>
                <w:tab w:val="left" w:pos="6750"/>
                <w:tab w:val="right" w:pos="8820"/>
              </w:tabs>
              <w:rPr>
                <w:b/>
                <w:sz w:val="22"/>
                <w:szCs w:val="22"/>
              </w:rPr>
            </w:pPr>
          </w:p>
        </w:tc>
      </w:tr>
      <w:tr w:rsidR="00E5060A" w14:paraId="17AC139B" w14:textId="77777777" w:rsidTr="00E5060A">
        <w:trPr>
          <w:trHeight w:val="172"/>
        </w:trPr>
        <w:tc>
          <w:tcPr>
            <w:tcW w:w="10329" w:type="dxa"/>
            <w:gridSpan w:val="2"/>
            <w:tcBorders>
              <w:top w:val="nil"/>
              <w:left w:val="nil"/>
              <w:bottom w:val="nil"/>
              <w:right w:val="nil"/>
            </w:tcBorders>
            <w:hideMark/>
          </w:tcPr>
          <w:p w14:paraId="49E8A6BD" w14:textId="77777777" w:rsidR="00E5060A" w:rsidRDefault="00E5060A">
            <w:pPr>
              <w:rPr>
                <w:b/>
                <w:bCs/>
                <w:sz w:val="22"/>
                <w:szCs w:val="22"/>
              </w:rPr>
            </w:pPr>
            <w:r>
              <w:rPr>
                <w:b/>
                <w:sz w:val="22"/>
                <w:szCs w:val="22"/>
              </w:rPr>
              <w:t>Attendees:</w:t>
            </w:r>
            <w:r>
              <w:rPr>
                <w:b/>
                <w:bCs/>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E5060A" w14:paraId="55488F44" w14:textId="77777777">
              <w:trPr>
                <w:trHeight w:val="516"/>
              </w:trPr>
              <w:tc>
                <w:tcPr>
                  <w:tcW w:w="9962" w:type="dxa"/>
                  <w:tcBorders>
                    <w:top w:val="nil"/>
                    <w:left w:val="nil"/>
                    <w:bottom w:val="nil"/>
                    <w:right w:val="nil"/>
                  </w:tcBorders>
                </w:tcPr>
                <w:p w14:paraId="7D51903A" w14:textId="77777777" w:rsidR="00E5060A" w:rsidRDefault="00E5060A">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069"/>
                    <w:gridCol w:w="4365"/>
                    <w:gridCol w:w="3337"/>
                  </w:tblGrid>
                  <w:tr w:rsidR="00E5060A" w14:paraId="7E98285E" w14:textId="77777777">
                    <w:tc>
                      <w:tcPr>
                        <w:tcW w:w="965" w:type="dxa"/>
                        <w:tcBorders>
                          <w:top w:val="single" w:sz="4" w:space="0" w:color="auto"/>
                          <w:left w:val="single" w:sz="4" w:space="0" w:color="auto"/>
                          <w:bottom w:val="single" w:sz="4" w:space="0" w:color="auto"/>
                          <w:right w:val="single" w:sz="4" w:space="0" w:color="auto"/>
                        </w:tcBorders>
                        <w:hideMark/>
                      </w:tcPr>
                      <w:p w14:paraId="3D16ECAB" w14:textId="77777777" w:rsidR="00E5060A" w:rsidRDefault="00E5060A">
                        <w:pPr>
                          <w:rPr>
                            <w:b/>
                            <w:sz w:val="22"/>
                            <w:szCs w:val="22"/>
                          </w:rPr>
                        </w:pPr>
                        <w:r>
                          <w:rPr>
                            <w:b/>
                            <w:sz w:val="22"/>
                            <w:szCs w:val="22"/>
                          </w:rPr>
                          <w:t>Present</w:t>
                        </w:r>
                      </w:p>
                    </w:tc>
                    <w:tc>
                      <w:tcPr>
                        <w:tcW w:w="1069" w:type="dxa"/>
                        <w:tcBorders>
                          <w:top w:val="single" w:sz="4" w:space="0" w:color="auto"/>
                          <w:left w:val="single" w:sz="4" w:space="0" w:color="auto"/>
                          <w:bottom w:val="single" w:sz="4" w:space="0" w:color="auto"/>
                          <w:right w:val="single" w:sz="4" w:space="0" w:color="auto"/>
                        </w:tcBorders>
                        <w:hideMark/>
                      </w:tcPr>
                      <w:p w14:paraId="33822FAB" w14:textId="77777777" w:rsidR="00E5060A" w:rsidRDefault="00E5060A">
                        <w:pPr>
                          <w:rPr>
                            <w:b/>
                            <w:sz w:val="22"/>
                            <w:szCs w:val="22"/>
                          </w:rPr>
                        </w:pPr>
                        <w:r>
                          <w:rPr>
                            <w:b/>
                            <w:sz w:val="22"/>
                            <w:szCs w:val="22"/>
                          </w:rPr>
                          <w:t>Absent</w:t>
                        </w:r>
                      </w:p>
                    </w:tc>
                    <w:tc>
                      <w:tcPr>
                        <w:tcW w:w="4365" w:type="dxa"/>
                        <w:tcBorders>
                          <w:top w:val="single" w:sz="4" w:space="0" w:color="auto"/>
                          <w:left w:val="single" w:sz="4" w:space="0" w:color="auto"/>
                          <w:bottom w:val="single" w:sz="4" w:space="0" w:color="auto"/>
                          <w:right w:val="single" w:sz="4" w:space="0" w:color="auto"/>
                        </w:tcBorders>
                        <w:hideMark/>
                      </w:tcPr>
                      <w:p w14:paraId="246B7AE8" w14:textId="77777777" w:rsidR="00E5060A" w:rsidRDefault="00E5060A">
                        <w:pPr>
                          <w:rPr>
                            <w:b/>
                            <w:sz w:val="22"/>
                            <w:szCs w:val="22"/>
                          </w:rPr>
                        </w:pPr>
                        <w:r>
                          <w:rPr>
                            <w:b/>
                            <w:sz w:val="22"/>
                            <w:szCs w:val="22"/>
                          </w:rPr>
                          <w:t>Name</w:t>
                        </w:r>
                      </w:p>
                    </w:tc>
                    <w:tc>
                      <w:tcPr>
                        <w:tcW w:w="3337" w:type="dxa"/>
                        <w:tcBorders>
                          <w:top w:val="single" w:sz="4" w:space="0" w:color="auto"/>
                          <w:left w:val="single" w:sz="4" w:space="0" w:color="auto"/>
                          <w:bottom w:val="single" w:sz="4" w:space="0" w:color="auto"/>
                          <w:right w:val="single" w:sz="4" w:space="0" w:color="auto"/>
                        </w:tcBorders>
                        <w:hideMark/>
                      </w:tcPr>
                      <w:p w14:paraId="4A56CA35" w14:textId="77777777" w:rsidR="00E5060A" w:rsidRDefault="00E5060A">
                        <w:pPr>
                          <w:rPr>
                            <w:b/>
                            <w:sz w:val="22"/>
                            <w:szCs w:val="22"/>
                          </w:rPr>
                        </w:pPr>
                        <w:r>
                          <w:rPr>
                            <w:b/>
                            <w:sz w:val="22"/>
                            <w:szCs w:val="22"/>
                          </w:rPr>
                          <w:t>Position/County</w:t>
                        </w:r>
                      </w:p>
                    </w:tc>
                  </w:tr>
                  <w:tr w:rsidR="00E5060A" w14:paraId="41CD2D52" w14:textId="77777777">
                    <w:tc>
                      <w:tcPr>
                        <w:tcW w:w="965" w:type="dxa"/>
                        <w:tcBorders>
                          <w:top w:val="single" w:sz="4" w:space="0" w:color="auto"/>
                          <w:left w:val="single" w:sz="4" w:space="0" w:color="auto"/>
                          <w:bottom w:val="single" w:sz="4" w:space="0" w:color="auto"/>
                          <w:right w:val="single" w:sz="4" w:space="0" w:color="auto"/>
                        </w:tcBorders>
                        <w:vAlign w:val="center"/>
                        <w:hideMark/>
                      </w:tcPr>
                      <w:p w14:paraId="2E51AB8A" w14:textId="77777777" w:rsidR="00E5060A" w:rsidRDefault="005A5C91">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tcPr>
                      <w:p w14:paraId="0E2E9DAF" w14:textId="77777777" w:rsidR="00E5060A" w:rsidRDefault="00E5060A">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2D64002B" w14:textId="77777777" w:rsidR="00E5060A" w:rsidRDefault="0099672B">
                        <w:pPr>
                          <w:rPr>
                            <w:sz w:val="22"/>
                            <w:szCs w:val="22"/>
                          </w:rPr>
                        </w:pPr>
                        <w:r>
                          <w:rPr>
                            <w:sz w:val="22"/>
                            <w:szCs w:val="22"/>
                          </w:rPr>
                          <w:t xml:space="preserve">Dr. Diane Walker </w:t>
                        </w:r>
                      </w:p>
                    </w:tc>
                    <w:tc>
                      <w:tcPr>
                        <w:tcW w:w="3337" w:type="dxa"/>
                        <w:tcBorders>
                          <w:top w:val="single" w:sz="4" w:space="0" w:color="auto"/>
                          <w:left w:val="single" w:sz="4" w:space="0" w:color="auto"/>
                          <w:bottom w:val="single" w:sz="4" w:space="0" w:color="auto"/>
                          <w:right w:val="single" w:sz="4" w:space="0" w:color="auto"/>
                        </w:tcBorders>
                        <w:hideMark/>
                      </w:tcPr>
                      <w:p w14:paraId="706730EF" w14:textId="77777777" w:rsidR="00E5060A" w:rsidRDefault="00E5060A">
                        <w:pPr>
                          <w:rPr>
                            <w:sz w:val="22"/>
                            <w:szCs w:val="22"/>
                          </w:rPr>
                        </w:pPr>
                        <w:r>
                          <w:rPr>
                            <w:sz w:val="22"/>
                            <w:szCs w:val="22"/>
                          </w:rPr>
                          <w:t>Optometrist/Mitchell</w:t>
                        </w:r>
                      </w:p>
                    </w:tc>
                  </w:tr>
                  <w:tr w:rsidR="0099672B" w14:paraId="796263DF" w14:textId="77777777">
                    <w:tc>
                      <w:tcPr>
                        <w:tcW w:w="965" w:type="dxa"/>
                        <w:tcBorders>
                          <w:top w:val="single" w:sz="4" w:space="0" w:color="auto"/>
                          <w:left w:val="single" w:sz="4" w:space="0" w:color="auto"/>
                          <w:bottom w:val="single" w:sz="4" w:space="0" w:color="auto"/>
                          <w:right w:val="single" w:sz="4" w:space="0" w:color="auto"/>
                        </w:tcBorders>
                        <w:vAlign w:val="center"/>
                      </w:tcPr>
                      <w:p w14:paraId="77507D39" w14:textId="77777777" w:rsidR="0099672B" w:rsidRDefault="00C1463D"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tcPr>
                      <w:p w14:paraId="65E0FD20"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tcPr>
                      <w:p w14:paraId="035B9390" w14:textId="77777777" w:rsidR="0099672B" w:rsidRDefault="0099672B" w:rsidP="0099672B">
                        <w:pPr>
                          <w:rPr>
                            <w:sz w:val="22"/>
                            <w:szCs w:val="22"/>
                          </w:rPr>
                        </w:pPr>
                        <w:r>
                          <w:rPr>
                            <w:sz w:val="22"/>
                            <w:szCs w:val="22"/>
                          </w:rPr>
                          <w:t>Mr. Joe Miller – Chair</w:t>
                        </w:r>
                      </w:p>
                    </w:tc>
                    <w:tc>
                      <w:tcPr>
                        <w:tcW w:w="3337" w:type="dxa"/>
                        <w:tcBorders>
                          <w:top w:val="single" w:sz="4" w:space="0" w:color="auto"/>
                          <w:left w:val="single" w:sz="4" w:space="0" w:color="auto"/>
                          <w:bottom w:val="single" w:sz="4" w:space="0" w:color="auto"/>
                          <w:right w:val="single" w:sz="4" w:space="0" w:color="auto"/>
                        </w:tcBorders>
                      </w:tcPr>
                      <w:p w14:paraId="6B38B41B" w14:textId="77777777" w:rsidR="0099672B" w:rsidRDefault="0099672B" w:rsidP="0099672B">
                        <w:pPr>
                          <w:rPr>
                            <w:sz w:val="22"/>
                            <w:szCs w:val="22"/>
                          </w:rPr>
                        </w:pPr>
                        <w:r>
                          <w:rPr>
                            <w:sz w:val="22"/>
                            <w:szCs w:val="22"/>
                          </w:rPr>
                          <w:t>Community Member/Mitchell</w:t>
                        </w:r>
                      </w:p>
                    </w:tc>
                  </w:tr>
                  <w:tr w:rsidR="0099672B" w14:paraId="2600AC96" w14:textId="77777777">
                    <w:tc>
                      <w:tcPr>
                        <w:tcW w:w="965" w:type="dxa"/>
                        <w:tcBorders>
                          <w:top w:val="single" w:sz="4" w:space="0" w:color="auto"/>
                          <w:left w:val="single" w:sz="4" w:space="0" w:color="auto"/>
                          <w:bottom w:val="single" w:sz="4" w:space="0" w:color="auto"/>
                          <w:right w:val="single" w:sz="4" w:space="0" w:color="auto"/>
                        </w:tcBorders>
                        <w:vAlign w:val="center"/>
                      </w:tcPr>
                      <w:p w14:paraId="4E9E49C9" w14:textId="77777777" w:rsidR="0099672B" w:rsidRDefault="005A5C91"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hideMark/>
                      </w:tcPr>
                      <w:p w14:paraId="298193E4"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6B134C92" w14:textId="77777777" w:rsidR="0099672B" w:rsidRDefault="0099672B" w:rsidP="0099672B">
                        <w:pPr>
                          <w:rPr>
                            <w:sz w:val="22"/>
                            <w:szCs w:val="22"/>
                          </w:rPr>
                        </w:pPr>
                        <w:r>
                          <w:rPr>
                            <w:sz w:val="22"/>
                            <w:szCs w:val="22"/>
                          </w:rPr>
                          <w:t xml:space="preserve">Ms. Shayna Cole – Vice Chair </w:t>
                        </w:r>
                      </w:p>
                    </w:tc>
                    <w:tc>
                      <w:tcPr>
                        <w:tcW w:w="3337" w:type="dxa"/>
                        <w:tcBorders>
                          <w:top w:val="single" w:sz="4" w:space="0" w:color="auto"/>
                          <w:left w:val="single" w:sz="4" w:space="0" w:color="auto"/>
                          <w:bottom w:val="single" w:sz="4" w:space="0" w:color="auto"/>
                          <w:right w:val="single" w:sz="4" w:space="0" w:color="auto"/>
                        </w:tcBorders>
                        <w:hideMark/>
                      </w:tcPr>
                      <w:p w14:paraId="5E6D6676" w14:textId="77777777" w:rsidR="0099672B" w:rsidRDefault="0099672B" w:rsidP="0099672B">
                        <w:pPr>
                          <w:rPr>
                            <w:sz w:val="22"/>
                            <w:szCs w:val="22"/>
                          </w:rPr>
                        </w:pPr>
                        <w:r>
                          <w:rPr>
                            <w:sz w:val="22"/>
                            <w:szCs w:val="22"/>
                          </w:rPr>
                          <w:t>Pharmacist/Avery</w:t>
                        </w:r>
                      </w:p>
                    </w:tc>
                  </w:tr>
                  <w:tr w:rsidR="0099672B" w14:paraId="76B12F8C" w14:textId="77777777">
                    <w:tc>
                      <w:tcPr>
                        <w:tcW w:w="965" w:type="dxa"/>
                        <w:tcBorders>
                          <w:top w:val="single" w:sz="4" w:space="0" w:color="auto"/>
                          <w:left w:val="single" w:sz="4" w:space="0" w:color="auto"/>
                          <w:bottom w:val="single" w:sz="4" w:space="0" w:color="auto"/>
                          <w:right w:val="single" w:sz="4" w:space="0" w:color="auto"/>
                        </w:tcBorders>
                        <w:vAlign w:val="center"/>
                        <w:hideMark/>
                      </w:tcPr>
                      <w:p w14:paraId="02E9C9AB" w14:textId="77777777" w:rsidR="0099672B" w:rsidRDefault="0099672B" w:rsidP="0099672B">
                        <w:pPr>
                          <w:jc w:val="center"/>
                          <w:rPr>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tcPr>
                      <w:p w14:paraId="5DEA4A0F" w14:textId="77777777" w:rsidR="0099672B" w:rsidRDefault="0094364C" w:rsidP="0099672B">
                        <w:pPr>
                          <w:jc w:val="center"/>
                          <w:rPr>
                            <w:sz w:val="22"/>
                            <w:szCs w:val="22"/>
                          </w:rPr>
                        </w:pPr>
                        <w:r>
                          <w:rPr>
                            <w:sz w:val="22"/>
                            <w:szCs w:val="22"/>
                          </w:rPr>
                          <w:t>X</w:t>
                        </w:r>
                      </w:p>
                    </w:tc>
                    <w:tc>
                      <w:tcPr>
                        <w:tcW w:w="4365" w:type="dxa"/>
                        <w:tcBorders>
                          <w:top w:val="single" w:sz="4" w:space="0" w:color="auto"/>
                          <w:left w:val="single" w:sz="4" w:space="0" w:color="auto"/>
                          <w:bottom w:val="single" w:sz="4" w:space="0" w:color="auto"/>
                          <w:right w:val="single" w:sz="4" w:space="0" w:color="auto"/>
                        </w:tcBorders>
                        <w:hideMark/>
                      </w:tcPr>
                      <w:p w14:paraId="0028105A" w14:textId="77777777" w:rsidR="0099672B" w:rsidRDefault="0099672B" w:rsidP="0099672B">
                        <w:pPr>
                          <w:rPr>
                            <w:sz w:val="22"/>
                            <w:szCs w:val="22"/>
                          </w:rPr>
                        </w:pPr>
                        <w:r>
                          <w:rPr>
                            <w:sz w:val="22"/>
                            <w:szCs w:val="22"/>
                          </w:rPr>
                          <w:t>Mr. Jeff Gouge</w:t>
                        </w:r>
                      </w:p>
                    </w:tc>
                    <w:tc>
                      <w:tcPr>
                        <w:tcW w:w="3337" w:type="dxa"/>
                        <w:tcBorders>
                          <w:top w:val="single" w:sz="4" w:space="0" w:color="auto"/>
                          <w:left w:val="single" w:sz="4" w:space="0" w:color="auto"/>
                          <w:bottom w:val="single" w:sz="4" w:space="0" w:color="auto"/>
                          <w:right w:val="single" w:sz="4" w:space="0" w:color="auto"/>
                        </w:tcBorders>
                        <w:hideMark/>
                      </w:tcPr>
                      <w:p w14:paraId="1C07EA38" w14:textId="77777777" w:rsidR="0099672B" w:rsidRDefault="0099672B" w:rsidP="0099672B">
                        <w:pPr>
                          <w:rPr>
                            <w:sz w:val="22"/>
                            <w:szCs w:val="22"/>
                          </w:rPr>
                        </w:pPr>
                        <w:r>
                          <w:rPr>
                            <w:sz w:val="22"/>
                            <w:szCs w:val="22"/>
                          </w:rPr>
                          <w:t>Community Member/Mitchell</w:t>
                        </w:r>
                      </w:p>
                    </w:tc>
                  </w:tr>
                  <w:tr w:rsidR="0099672B" w14:paraId="297C6623" w14:textId="77777777" w:rsidTr="0099672B">
                    <w:tc>
                      <w:tcPr>
                        <w:tcW w:w="965" w:type="dxa"/>
                        <w:tcBorders>
                          <w:top w:val="single" w:sz="4" w:space="0" w:color="auto"/>
                          <w:left w:val="single" w:sz="4" w:space="0" w:color="auto"/>
                          <w:bottom w:val="single" w:sz="4" w:space="0" w:color="auto"/>
                          <w:right w:val="single" w:sz="4" w:space="0" w:color="auto"/>
                        </w:tcBorders>
                        <w:vAlign w:val="center"/>
                      </w:tcPr>
                      <w:p w14:paraId="067A07D9" w14:textId="77777777" w:rsidR="0099672B" w:rsidRDefault="0094364C"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tcPr>
                      <w:p w14:paraId="128BB839"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tcPr>
                      <w:p w14:paraId="15271284" w14:textId="77777777" w:rsidR="0099672B" w:rsidRDefault="0099672B" w:rsidP="0099672B">
                        <w:pPr>
                          <w:rPr>
                            <w:sz w:val="22"/>
                            <w:szCs w:val="22"/>
                          </w:rPr>
                        </w:pPr>
                        <w:r>
                          <w:rPr>
                            <w:sz w:val="22"/>
                            <w:szCs w:val="22"/>
                          </w:rPr>
                          <w:t>Ms, Jennie Stewart</w:t>
                        </w:r>
                      </w:p>
                    </w:tc>
                    <w:tc>
                      <w:tcPr>
                        <w:tcW w:w="3337" w:type="dxa"/>
                        <w:tcBorders>
                          <w:top w:val="single" w:sz="4" w:space="0" w:color="auto"/>
                          <w:left w:val="single" w:sz="4" w:space="0" w:color="auto"/>
                          <w:bottom w:val="single" w:sz="4" w:space="0" w:color="auto"/>
                          <w:right w:val="single" w:sz="4" w:space="0" w:color="auto"/>
                        </w:tcBorders>
                      </w:tcPr>
                      <w:p w14:paraId="16FE0116" w14:textId="318DD67E" w:rsidR="0099672B" w:rsidRDefault="005119AE" w:rsidP="0099672B">
                        <w:pPr>
                          <w:rPr>
                            <w:sz w:val="22"/>
                            <w:szCs w:val="22"/>
                          </w:rPr>
                        </w:pPr>
                        <w:r>
                          <w:rPr>
                            <w:sz w:val="22"/>
                            <w:szCs w:val="22"/>
                          </w:rPr>
                          <w:t>Veterinarian/ Mitchell</w:t>
                        </w:r>
                      </w:p>
                    </w:tc>
                  </w:tr>
                  <w:tr w:rsidR="0099672B" w14:paraId="667D6707" w14:textId="77777777">
                    <w:tc>
                      <w:tcPr>
                        <w:tcW w:w="965" w:type="dxa"/>
                        <w:tcBorders>
                          <w:top w:val="single" w:sz="4" w:space="0" w:color="auto"/>
                          <w:left w:val="single" w:sz="4" w:space="0" w:color="auto"/>
                          <w:bottom w:val="single" w:sz="4" w:space="0" w:color="auto"/>
                          <w:right w:val="single" w:sz="4" w:space="0" w:color="auto"/>
                        </w:tcBorders>
                        <w:vAlign w:val="center"/>
                        <w:hideMark/>
                      </w:tcPr>
                      <w:p w14:paraId="24670896" w14:textId="77777777" w:rsidR="0099672B" w:rsidRDefault="0094364C"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tcPr>
                      <w:p w14:paraId="1FC11AFE"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4E35341A" w14:textId="77777777" w:rsidR="0099672B" w:rsidRDefault="0099672B" w:rsidP="0099672B">
                        <w:pPr>
                          <w:rPr>
                            <w:sz w:val="22"/>
                            <w:szCs w:val="22"/>
                          </w:rPr>
                        </w:pPr>
                        <w:r>
                          <w:rPr>
                            <w:sz w:val="22"/>
                            <w:szCs w:val="22"/>
                          </w:rPr>
                          <w:t>Ms. Cindy Aldridge</w:t>
                        </w:r>
                      </w:p>
                    </w:tc>
                    <w:tc>
                      <w:tcPr>
                        <w:tcW w:w="3337" w:type="dxa"/>
                        <w:tcBorders>
                          <w:top w:val="single" w:sz="4" w:space="0" w:color="auto"/>
                          <w:left w:val="single" w:sz="4" w:space="0" w:color="auto"/>
                          <w:bottom w:val="single" w:sz="4" w:space="0" w:color="auto"/>
                          <w:right w:val="single" w:sz="4" w:space="0" w:color="auto"/>
                        </w:tcBorders>
                        <w:hideMark/>
                      </w:tcPr>
                      <w:p w14:paraId="6A1C9B44" w14:textId="77777777" w:rsidR="0099672B" w:rsidRDefault="0099672B" w:rsidP="0099672B">
                        <w:pPr>
                          <w:rPr>
                            <w:sz w:val="22"/>
                            <w:szCs w:val="22"/>
                          </w:rPr>
                        </w:pPr>
                        <w:r>
                          <w:rPr>
                            <w:sz w:val="22"/>
                            <w:szCs w:val="22"/>
                          </w:rPr>
                          <w:t>Registered Nurse/Avery</w:t>
                        </w:r>
                      </w:p>
                    </w:tc>
                  </w:tr>
                  <w:tr w:rsidR="0099672B" w14:paraId="4AD163BD" w14:textId="77777777">
                    <w:tc>
                      <w:tcPr>
                        <w:tcW w:w="965" w:type="dxa"/>
                        <w:tcBorders>
                          <w:top w:val="single" w:sz="4" w:space="0" w:color="auto"/>
                          <w:left w:val="single" w:sz="4" w:space="0" w:color="auto"/>
                          <w:bottom w:val="single" w:sz="4" w:space="0" w:color="auto"/>
                          <w:right w:val="single" w:sz="4" w:space="0" w:color="auto"/>
                        </w:tcBorders>
                        <w:vAlign w:val="center"/>
                        <w:hideMark/>
                      </w:tcPr>
                      <w:p w14:paraId="73E663E3" w14:textId="77777777" w:rsidR="0099672B" w:rsidRDefault="0099672B" w:rsidP="0099672B">
                        <w:pPr>
                          <w:jc w:val="center"/>
                          <w:rPr>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tcPr>
                      <w:p w14:paraId="6892EE54" w14:textId="77777777" w:rsidR="0099672B" w:rsidRDefault="00E17D2D" w:rsidP="0099672B">
                        <w:pPr>
                          <w:jc w:val="center"/>
                          <w:rPr>
                            <w:sz w:val="22"/>
                            <w:szCs w:val="22"/>
                          </w:rPr>
                        </w:pPr>
                        <w:r>
                          <w:rPr>
                            <w:sz w:val="22"/>
                            <w:szCs w:val="22"/>
                          </w:rPr>
                          <w:t>X</w:t>
                        </w:r>
                      </w:p>
                    </w:tc>
                    <w:tc>
                      <w:tcPr>
                        <w:tcW w:w="4365" w:type="dxa"/>
                        <w:tcBorders>
                          <w:top w:val="single" w:sz="4" w:space="0" w:color="auto"/>
                          <w:left w:val="single" w:sz="4" w:space="0" w:color="auto"/>
                          <w:bottom w:val="single" w:sz="4" w:space="0" w:color="auto"/>
                          <w:right w:val="single" w:sz="4" w:space="0" w:color="auto"/>
                        </w:tcBorders>
                        <w:hideMark/>
                      </w:tcPr>
                      <w:p w14:paraId="67CDF7E3" w14:textId="77777777" w:rsidR="0099672B" w:rsidRDefault="0099672B" w:rsidP="0099672B">
                        <w:pPr>
                          <w:rPr>
                            <w:sz w:val="22"/>
                            <w:szCs w:val="22"/>
                          </w:rPr>
                        </w:pPr>
                        <w:r>
                          <w:rPr>
                            <w:sz w:val="22"/>
                            <w:szCs w:val="22"/>
                          </w:rPr>
                          <w:t>Dr. Jenna Lindsey</w:t>
                        </w:r>
                      </w:p>
                    </w:tc>
                    <w:tc>
                      <w:tcPr>
                        <w:tcW w:w="3337" w:type="dxa"/>
                        <w:tcBorders>
                          <w:top w:val="single" w:sz="4" w:space="0" w:color="auto"/>
                          <w:left w:val="single" w:sz="4" w:space="0" w:color="auto"/>
                          <w:bottom w:val="single" w:sz="4" w:space="0" w:color="auto"/>
                          <w:right w:val="single" w:sz="4" w:space="0" w:color="auto"/>
                        </w:tcBorders>
                        <w:hideMark/>
                      </w:tcPr>
                      <w:p w14:paraId="63ABA477" w14:textId="77777777" w:rsidR="0099672B" w:rsidRDefault="0099672B" w:rsidP="0099672B">
                        <w:pPr>
                          <w:rPr>
                            <w:sz w:val="22"/>
                            <w:szCs w:val="22"/>
                          </w:rPr>
                        </w:pPr>
                        <w:r>
                          <w:rPr>
                            <w:sz w:val="22"/>
                            <w:szCs w:val="22"/>
                          </w:rPr>
                          <w:t>Dentist/Avery</w:t>
                        </w:r>
                      </w:p>
                    </w:tc>
                  </w:tr>
                  <w:tr w:rsidR="0099672B" w14:paraId="44BE37E0" w14:textId="77777777">
                    <w:tc>
                      <w:tcPr>
                        <w:tcW w:w="965" w:type="dxa"/>
                        <w:tcBorders>
                          <w:top w:val="single" w:sz="4" w:space="0" w:color="auto"/>
                          <w:left w:val="single" w:sz="4" w:space="0" w:color="auto"/>
                          <w:bottom w:val="single" w:sz="4" w:space="0" w:color="auto"/>
                          <w:right w:val="single" w:sz="4" w:space="0" w:color="auto"/>
                        </w:tcBorders>
                        <w:vAlign w:val="center"/>
                        <w:hideMark/>
                      </w:tcPr>
                      <w:p w14:paraId="5DEC22D3" w14:textId="77777777" w:rsidR="0099672B" w:rsidRDefault="0094364C"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tcPr>
                      <w:p w14:paraId="4700D856"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0678335D" w14:textId="77777777" w:rsidR="0099672B" w:rsidRDefault="0099672B" w:rsidP="0099672B">
                        <w:pPr>
                          <w:rPr>
                            <w:sz w:val="22"/>
                            <w:szCs w:val="22"/>
                          </w:rPr>
                        </w:pPr>
                        <w:r>
                          <w:rPr>
                            <w:sz w:val="22"/>
                            <w:szCs w:val="22"/>
                          </w:rPr>
                          <w:t>Ms. Stephanie Greer</w:t>
                        </w:r>
                        <w:r w:rsidR="0094364C">
                          <w:rPr>
                            <w:sz w:val="22"/>
                            <w:szCs w:val="22"/>
                          </w:rPr>
                          <w:t xml:space="preserve"> (on the phone)</w:t>
                        </w:r>
                      </w:p>
                    </w:tc>
                    <w:tc>
                      <w:tcPr>
                        <w:tcW w:w="3337" w:type="dxa"/>
                        <w:tcBorders>
                          <w:top w:val="single" w:sz="4" w:space="0" w:color="auto"/>
                          <w:left w:val="single" w:sz="4" w:space="0" w:color="auto"/>
                          <w:bottom w:val="single" w:sz="4" w:space="0" w:color="auto"/>
                          <w:right w:val="single" w:sz="4" w:space="0" w:color="auto"/>
                        </w:tcBorders>
                        <w:hideMark/>
                      </w:tcPr>
                      <w:p w14:paraId="4C571B46" w14:textId="77777777" w:rsidR="0099672B" w:rsidRDefault="0099672B" w:rsidP="0099672B">
                        <w:pPr>
                          <w:rPr>
                            <w:sz w:val="22"/>
                            <w:szCs w:val="22"/>
                          </w:rPr>
                        </w:pPr>
                        <w:r>
                          <w:rPr>
                            <w:sz w:val="22"/>
                            <w:szCs w:val="22"/>
                          </w:rPr>
                          <w:t>Community Member/Avery</w:t>
                        </w:r>
                      </w:p>
                    </w:tc>
                  </w:tr>
                  <w:tr w:rsidR="0099672B" w14:paraId="234579E6" w14:textId="77777777">
                    <w:tc>
                      <w:tcPr>
                        <w:tcW w:w="965" w:type="dxa"/>
                        <w:tcBorders>
                          <w:top w:val="single" w:sz="4" w:space="0" w:color="auto"/>
                          <w:left w:val="single" w:sz="4" w:space="0" w:color="auto"/>
                          <w:bottom w:val="single" w:sz="4" w:space="0" w:color="auto"/>
                          <w:right w:val="single" w:sz="4" w:space="0" w:color="auto"/>
                        </w:tcBorders>
                        <w:vAlign w:val="center"/>
                        <w:hideMark/>
                      </w:tcPr>
                      <w:p w14:paraId="50727859" w14:textId="77777777" w:rsidR="0099672B" w:rsidRDefault="0099672B" w:rsidP="0099672B">
                        <w:pPr>
                          <w:jc w:val="center"/>
                          <w:rPr>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tcPr>
                      <w:p w14:paraId="527FBE5B" w14:textId="77777777" w:rsidR="0099672B" w:rsidRDefault="009C456D" w:rsidP="0099672B">
                        <w:pPr>
                          <w:jc w:val="center"/>
                          <w:rPr>
                            <w:sz w:val="22"/>
                            <w:szCs w:val="22"/>
                          </w:rPr>
                        </w:pPr>
                        <w:r>
                          <w:rPr>
                            <w:sz w:val="22"/>
                            <w:szCs w:val="22"/>
                          </w:rPr>
                          <w:t>X</w:t>
                        </w:r>
                      </w:p>
                    </w:tc>
                    <w:tc>
                      <w:tcPr>
                        <w:tcW w:w="4365" w:type="dxa"/>
                        <w:tcBorders>
                          <w:top w:val="single" w:sz="4" w:space="0" w:color="auto"/>
                          <w:left w:val="single" w:sz="4" w:space="0" w:color="auto"/>
                          <w:bottom w:val="single" w:sz="4" w:space="0" w:color="auto"/>
                          <w:right w:val="single" w:sz="4" w:space="0" w:color="auto"/>
                        </w:tcBorders>
                        <w:hideMark/>
                      </w:tcPr>
                      <w:p w14:paraId="09B6829A" w14:textId="77777777" w:rsidR="0099672B" w:rsidRDefault="0099672B" w:rsidP="0099672B">
                        <w:pPr>
                          <w:rPr>
                            <w:sz w:val="22"/>
                            <w:szCs w:val="22"/>
                          </w:rPr>
                        </w:pPr>
                        <w:r>
                          <w:rPr>
                            <w:sz w:val="22"/>
                            <w:szCs w:val="22"/>
                          </w:rPr>
                          <w:t>Mr. Mike Lacey</w:t>
                        </w:r>
                      </w:p>
                    </w:tc>
                    <w:tc>
                      <w:tcPr>
                        <w:tcW w:w="3337" w:type="dxa"/>
                        <w:tcBorders>
                          <w:top w:val="single" w:sz="4" w:space="0" w:color="auto"/>
                          <w:left w:val="single" w:sz="4" w:space="0" w:color="auto"/>
                          <w:bottom w:val="single" w:sz="4" w:space="0" w:color="auto"/>
                          <w:right w:val="single" w:sz="4" w:space="0" w:color="auto"/>
                        </w:tcBorders>
                        <w:hideMark/>
                      </w:tcPr>
                      <w:p w14:paraId="39BD03BF" w14:textId="77777777" w:rsidR="0099672B" w:rsidRDefault="0099672B" w:rsidP="0099672B">
                        <w:pPr>
                          <w:rPr>
                            <w:sz w:val="22"/>
                            <w:szCs w:val="22"/>
                          </w:rPr>
                        </w:pPr>
                        <w:r>
                          <w:rPr>
                            <w:sz w:val="22"/>
                            <w:szCs w:val="22"/>
                          </w:rPr>
                          <w:t>Engineer/Avery</w:t>
                        </w:r>
                      </w:p>
                    </w:tc>
                  </w:tr>
                  <w:tr w:rsidR="0099672B" w14:paraId="150F3095" w14:textId="77777777">
                    <w:tc>
                      <w:tcPr>
                        <w:tcW w:w="965" w:type="dxa"/>
                        <w:tcBorders>
                          <w:top w:val="single" w:sz="4" w:space="0" w:color="auto"/>
                          <w:left w:val="single" w:sz="4" w:space="0" w:color="auto"/>
                          <w:bottom w:val="single" w:sz="4" w:space="0" w:color="auto"/>
                          <w:right w:val="single" w:sz="4" w:space="0" w:color="auto"/>
                        </w:tcBorders>
                        <w:vAlign w:val="center"/>
                      </w:tcPr>
                      <w:p w14:paraId="3B623948" w14:textId="77777777" w:rsidR="0099672B" w:rsidRDefault="0099672B" w:rsidP="0099672B">
                        <w:pPr>
                          <w:jc w:val="center"/>
                          <w:rPr>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tcPr>
                      <w:p w14:paraId="423C58FF"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202F0050" w14:textId="77777777" w:rsidR="0099672B" w:rsidRDefault="0099672B" w:rsidP="0099672B">
                        <w:pPr>
                          <w:rPr>
                            <w:sz w:val="22"/>
                            <w:szCs w:val="22"/>
                          </w:rPr>
                        </w:pPr>
                        <w:r>
                          <w:rPr>
                            <w:sz w:val="22"/>
                            <w:szCs w:val="22"/>
                          </w:rPr>
                          <w:t>Ms. Shannon Singleton</w:t>
                        </w:r>
                      </w:p>
                    </w:tc>
                    <w:tc>
                      <w:tcPr>
                        <w:tcW w:w="3337" w:type="dxa"/>
                        <w:tcBorders>
                          <w:top w:val="single" w:sz="4" w:space="0" w:color="auto"/>
                          <w:left w:val="single" w:sz="4" w:space="0" w:color="auto"/>
                          <w:bottom w:val="single" w:sz="4" w:space="0" w:color="auto"/>
                          <w:right w:val="single" w:sz="4" w:space="0" w:color="auto"/>
                        </w:tcBorders>
                        <w:hideMark/>
                      </w:tcPr>
                      <w:p w14:paraId="462BB017" w14:textId="77777777" w:rsidR="0099672B" w:rsidRDefault="0099672B" w:rsidP="0099672B">
                        <w:pPr>
                          <w:rPr>
                            <w:sz w:val="22"/>
                            <w:szCs w:val="22"/>
                          </w:rPr>
                        </w:pPr>
                        <w:r>
                          <w:rPr>
                            <w:sz w:val="22"/>
                            <w:szCs w:val="22"/>
                          </w:rPr>
                          <w:t>Community Member/Avery</w:t>
                        </w:r>
                      </w:p>
                    </w:tc>
                  </w:tr>
                  <w:tr w:rsidR="0099672B" w14:paraId="562F5D17" w14:textId="77777777">
                    <w:tc>
                      <w:tcPr>
                        <w:tcW w:w="965" w:type="dxa"/>
                        <w:tcBorders>
                          <w:top w:val="single" w:sz="4" w:space="0" w:color="auto"/>
                          <w:left w:val="single" w:sz="4" w:space="0" w:color="auto"/>
                          <w:bottom w:val="single" w:sz="4" w:space="0" w:color="auto"/>
                          <w:right w:val="single" w:sz="4" w:space="0" w:color="auto"/>
                        </w:tcBorders>
                        <w:vAlign w:val="center"/>
                        <w:hideMark/>
                      </w:tcPr>
                      <w:p w14:paraId="02C78FE3" w14:textId="77777777" w:rsidR="0099672B" w:rsidRDefault="0094364C"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tcPr>
                      <w:p w14:paraId="3CE79D14"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1C81E927" w14:textId="77777777" w:rsidR="0099672B" w:rsidRDefault="0099672B" w:rsidP="0099672B">
                        <w:pPr>
                          <w:rPr>
                            <w:sz w:val="22"/>
                            <w:szCs w:val="22"/>
                          </w:rPr>
                        </w:pPr>
                        <w:r>
                          <w:rPr>
                            <w:sz w:val="22"/>
                            <w:szCs w:val="22"/>
                          </w:rPr>
                          <w:t>Mr. Jeff Harding</w:t>
                        </w:r>
                      </w:p>
                    </w:tc>
                    <w:tc>
                      <w:tcPr>
                        <w:tcW w:w="3337" w:type="dxa"/>
                        <w:tcBorders>
                          <w:top w:val="single" w:sz="4" w:space="0" w:color="auto"/>
                          <w:left w:val="single" w:sz="4" w:space="0" w:color="auto"/>
                          <w:bottom w:val="single" w:sz="4" w:space="0" w:color="auto"/>
                          <w:right w:val="single" w:sz="4" w:space="0" w:color="auto"/>
                        </w:tcBorders>
                        <w:hideMark/>
                      </w:tcPr>
                      <w:p w14:paraId="3EDA4254" w14:textId="77777777" w:rsidR="0099672B" w:rsidRDefault="0099672B" w:rsidP="0099672B">
                        <w:pPr>
                          <w:rPr>
                            <w:sz w:val="22"/>
                            <w:szCs w:val="22"/>
                          </w:rPr>
                        </w:pPr>
                        <w:r>
                          <w:rPr>
                            <w:sz w:val="22"/>
                            <w:szCs w:val="22"/>
                          </w:rPr>
                          <w:t>County Commissioner/Mitchell</w:t>
                        </w:r>
                      </w:p>
                    </w:tc>
                  </w:tr>
                  <w:tr w:rsidR="0099672B" w14:paraId="4F81FCCF" w14:textId="77777777">
                    <w:tc>
                      <w:tcPr>
                        <w:tcW w:w="965" w:type="dxa"/>
                        <w:tcBorders>
                          <w:top w:val="single" w:sz="4" w:space="0" w:color="auto"/>
                          <w:left w:val="single" w:sz="4" w:space="0" w:color="auto"/>
                          <w:bottom w:val="single" w:sz="4" w:space="0" w:color="auto"/>
                          <w:right w:val="single" w:sz="4" w:space="0" w:color="auto"/>
                        </w:tcBorders>
                        <w:vAlign w:val="center"/>
                      </w:tcPr>
                      <w:p w14:paraId="72132D9E" w14:textId="77777777" w:rsidR="0099672B" w:rsidRDefault="0094364C"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hideMark/>
                      </w:tcPr>
                      <w:p w14:paraId="64CA06AC"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356EF37D" w14:textId="77777777" w:rsidR="0099672B" w:rsidRDefault="0099672B" w:rsidP="0099672B">
                        <w:pPr>
                          <w:rPr>
                            <w:sz w:val="22"/>
                            <w:szCs w:val="22"/>
                          </w:rPr>
                        </w:pPr>
                        <w:r>
                          <w:rPr>
                            <w:sz w:val="22"/>
                            <w:szCs w:val="22"/>
                          </w:rPr>
                          <w:t>Ms. Norma Duncan</w:t>
                        </w:r>
                      </w:p>
                    </w:tc>
                    <w:tc>
                      <w:tcPr>
                        <w:tcW w:w="3337" w:type="dxa"/>
                        <w:tcBorders>
                          <w:top w:val="single" w:sz="4" w:space="0" w:color="auto"/>
                          <w:left w:val="single" w:sz="4" w:space="0" w:color="auto"/>
                          <w:bottom w:val="single" w:sz="4" w:space="0" w:color="auto"/>
                          <w:right w:val="single" w:sz="4" w:space="0" w:color="auto"/>
                        </w:tcBorders>
                        <w:hideMark/>
                      </w:tcPr>
                      <w:p w14:paraId="7C7FD7AD" w14:textId="77777777" w:rsidR="0099672B" w:rsidRDefault="0099672B" w:rsidP="0099672B">
                        <w:pPr>
                          <w:rPr>
                            <w:sz w:val="22"/>
                            <w:szCs w:val="22"/>
                          </w:rPr>
                        </w:pPr>
                        <w:r>
                          <w:rPr>
                            <w:sz w:val="22"/>
                            <w:szCs w:val="22"/>
                          </w:rPr>
                          <w:t>Community Member/Mitchell</w:t>
                        </w:r>
                      </w:p>
                    </w:tc>
                  </w:tr>
                  <w:tr w:rsidR="0099672B" w14:paraId="57329871" w14:textId="77777777">
                    <w:tc>
                      <w:tcPr>
                        <w:tcW w:w="965" w:type="dxa"/>
                        <w:tcBorders>
                          <w:top w:val="single" w:sz="4" w:space="0" w:color="auto"/>
                          <w:left w:val="single" w:sz="4" w:space="0" w:color="auto"/>
                          <w:bottom w:val="single" w:sz="4" w:space="0" w:color="auto"/>
                          <w:right w:val="single" w:sz="4" w:space="0" w:color="auto"/>
                        </w:tcBorders>
                        <w:vAlign w:val="center"/>
                        <w:hideMark/>
                      </w:tcPr>
                      <w:p w14:paraId="48CC7FDE" w14:textId="77777777" w:rsidR="0099672B" w:rsidRDefault="0094364C"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tcPr>
                      <w:p w14:paraId="68524C5A"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3847F755" w14:textId="77777777" w:rsidR="0099672B" w:rsidRDefault="0099672B" w:rsidP="0099672B">
                        <w:pPr>
                          <w:rPr>
                            <w:sz w:val="22"/>
                            <w:szCs w:val="22"/>
                          </w:rPr>
                        </w:pPr>
                        <w:r>
                          <w:rPr>
                            <w:sz w:val="22"/>
                            <w:szCs w:val="22"/>
                          </w:rPr>
                          <w:t>Dr. Stephen North</w:t>
                        </w:r>
                      </w:p>
                    </w:tc>
                    <w:tc>
                      <w:tcPr>
                        <w:tcW w:w="3337" w:type="dxa"/>
                        <w:tcBorders>
                          <w:top w:val="single" w:sz="4" w:space="0" w:color="auto"/>
                          <w:left w:val="single" w:sz="4" w:space="0" w:color="auto"/>
                          <w:bottom w:val="single" w:sz="4" w:space="0" w:color="auto"/>
                          <w:right w:val="single" w:sz="4" w:space="0" w:color="auto"/>
                        </w:tcBorders>
                        <w:hideMark/>
                      </w:tcPr>
                      <w:p w14:paraId="3BE83B2A" w14:textId="77777777" w:rsidR="0099672B" w:rsidRDefault="0099672B" w:rsidP="0099672B">
                        <w:pPr>
                          <w:rPr>
                            <w:sz w:val="22"/>
                            <w:szCs w:val="22"/>
                          </w:rPr>
                        </w:pPr>
                        <w:r>
                          <w:rPr>
                            <w:sz w:val="22"/>
                            <w:szCs w:val="22"/>
                          </w:rPr>
                          <w:t>Physician/Mitchell</w:t>
                        </w:r>
                      </w:p>
                    </w:tc>
                  </w:tr>
                  <w:tr w:rsidR="0099672B" w14:paraId="251A94BA" w14:textId="77777777">
                    <w:tc>
                      <w:tcPr>
                        <w:tcW w:w="965" w:type="dxa"/>
                        <w:tcBorders>
                          <w:top w:val="single" w:sz="4" w:space="0" w:color="auto"/>
                          <w:left w:val="single" w:sz="4" w:space="0" w:color="auto"/>
                          <w:bottom w:val="single" w:sz="4" w:space="0" w:color="auto"/>
                          <w:right w:val="single" w:sz="4" w:space="0" w:color="auto"/>
                        </w:tcBorders>
                        <w:vAlign w:val="center"/>
                      </w:tcPr>
                      <w:p w14:paraId="4B0F0D41" w14:textId="77777777" w:rsidR="0099672B" w:rsidRDefault="0099672B" w:rsidP="0099672B">
                        <w:pPr>
                          <w:jc w:val="center"/>
                          <w:rPr>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1B7C472A" w14:textId="77777777" w:rsidR="0099672B" w:rsidRDefault="001A7C0E" w:rsidP="0099672B">
                        <w:pPr>
                          <w:jc w:val="center"/>
                          <w:rPr>
                            <w:sz w:val="22"/>
                            <w:szCs w:val="22"/>
                          </w:rPr>
                        </w:pPr>
                        <w:r>
                          <w:rPr>
                            <w:sz w:val="22"/>
                            <w:szCs w:val="22"/>
                          </w:rPr>
                          <w:t>X</w:t>
                        </w:r>
                      </w:p>
                    </w:tc>
                    <w:tc>
                      <w:tcPr>
                        <w:tcW w:w="4365" w:type="dxa"/>
                        <w:tcBorders>
                          <w:top w:val="single" w:sz="4" w:space="0" w:color="auto"/>
                          <w:left w:val="single" w:sz="4" w:space="0" w:color="auto"/>
                          <w:bottom w:val="single" w:sz="4" w:space="0" w:color="auto"/>
                          <w:right w:val="single" w:sz="4" w:space="0" w:color="auto"/>
                        </w:tcBorders>
                        <w:hideMark/>
                      </w:tcPr>
                      <w:p w14:paraId="09C2D3DA" w14:textId="29FE03E0" w:rsidR="0099672B" w:rsidRDefault="005119AE" w:rsidP="0099672B">
                        <w:pPr>
                          <w:rPr>
                            <w:sz w:val="22"/>
                            <w:szCs w:val="22"/>
                          </w:rPr>
                        </w:pPr>
                        <w:r>
                          <w:rPr>
                            <w:sz w:val="22"/>
                            <w:szCs w:val="22"/>
                          </w:rPr>
                          <w:t>Mr. Cole Phillips</w:t>
                        </w:r>
                      </w:p>
                    </w:tc>
                    <w:tc>
                      <w:tcPr>
                        <w:tcW w:w="3337" w:type="dxa"/>
                        <w:tcBorders>
                          <w:top w:val="single" w:sz="4" w:space="0" w:color="auto"/>
                          <w:left w:val="single" w:sz="4" w:space="0" w:color="auto"/>
                          <w:bottom w:val="single" w:sz="4" w:space="0" w:color="auto"/>
                          <w:right w:val="single" w:sz="4" w:space="0" w:color="auto"/>
                        </w:tcBorders>
                        <w:hideMark/>
                      </w:tcPr>
                      <w:p w14:paraId="12461183" w14:textId="0932E2A7" w:rsidR="0099672B" w:rsidRDefault="0099672B" w:rsidP="0099672B">
                        <w:pPr>
                          <w:rPr>
                            <w:sz w:val="22"/>
                            <w:szCs w:val="22"/>
                          </w:rPr>
                        </w:pPr>
                        <w:r>
                          <w:rPr>
                            <w:sz w:val="22"/>
                            <w:szCs w:val="22"/>
                          </w:rPr>
                          <w:t>Community Member/</w:t>
                        </w:r>
                        <w:r w:rsidR="005119AE">
                          <w:rPr>
                            <w:sz w:val="22"/>
                            <w:szCs w:val="22"/>
                          </w:rPr>
                          <w:t>Mitchell</w:t>
                        </w:r>
                      </w:p>
                    </w:tc>
                  </w:tr>
                  <w:tr w:rsidR="0099672B" w14:paraId="526FEE72" w14:textId="77777777">
                    <w:tc>
                      <w:tcPr>
                        <w:tcW w:w="965" w:type="dxa"/>
                        <w:tcBorders>
                          <w:top w:val="single" w:sz="4" w:space="0" w:color="auto"/>
                          <w:left w:val="single" w:sz="4" w:space="0" w:color="auto"/>
                          <w:bottom w:val="single" w:sz="4" w:space="0" w:color="auto"/>
                          <w:right w:val="single" w:sz="4" w:space="0" w:color="auto"/>
                        </w:tcBorders>
                        <w:vAlign w:val="center"/>
                      </w:tcPr>
                      <w:p w14:paraId="07C857A6" w14:textId="77777777" w:rsidR="0099672B" w:rsidRDefault="0099672B" w:rsidP="0099672B">
                        <w:pPr>
                          <w:jc w:val="center"/>
                          <w:rPr>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hideMark/>
                      </w:tcPr>
                      <w:p w14:paraId="2BD73800" w14:textId="77777777" w:rsidR="0099672B" w:rsidRDefault="001A7C0E" w:rsidP="0099672B">
                        <w:pPr>
                          <w:jc w:val="center"/>
                          <w:rPr>
                            <w:sz w:val="22"/>
                            <w:szCs w:val="22"/>
                          </w:rPr>
                        </w:pPr>
                        <w:r>
                          <w:rPr>
                            <w:sz w:val="22"/>
                            <w:szCs w:val="22"/>
                          </w:rPr>
                          <w:t>X</w:t>
                        </w:r>
                      </w:p>
                    </w:tc>
                    <w:tc>
                      <w:tcPr>
                        <w:tcW w:w="4365" w:type="dxa"/>
                        <w:tcBorders>
                          <w:top w:val="single" w:sz="4" w:space="0" w:color="auto"/>
                          <w:left w:val="single" w:sz="4" w:space="0" w:color="auto"/>
                          <w:bottom w:val="single" w:sz="4" w:space="0" w:color="auto"/>
                          <w:right w:val="single" w:sz="4" w:space="0" w:color="auto"/>
                        </w:tcBorders>
                        <w:hideMark/>
                      </w:tcPr>
                      <w:p w14:paraId="7A8C106B" w14:textId="77777777" w:rsidR="0099672B" w:rsidRDefault="0099672B" w:rsidP="0099672B">
                        <w:pPr>
                          <w:rPr>
                            <w:sz w:val="22"/>
                            <w:szCs w:val="22"/>
                          </w:rPr>
                        </w:pPr>
                        <w:r>
                          <w:rPr>
                            <w:sz w:val="22"/>
                            <w:szCs w:val="22"/>
                          </w:rPr>
                          <w:t>Ms. Alisa Lipps</w:t>
                        </w:r>
                      </w:p>
                    </w:tc>
                    <w:tc>
                      <w:tcPr>
                        <w:tcW w:w="3337" w:type="dxa"/>
                        <w:tcBorders>
                          <w:top w:val="single" w:sz="4" w:space="0" w:color="auto"/>
                          <w:left w:val="single" w:sz="4" w:space="0" w:color="auto"/>
                          <w:bottom w:val="single" w:sz="4" w:space="0" w:color="auto"/>
                          <w:right w:val="single" w:sz="4" w:space="0" w:color="auto"/>
                        </w:tcBorders>
                        <w:hideMark/>
                      </w:tcPr>
                      <w:p w14:paraId="6A5ED074" w14:textId="77777777" w:rsidR="0099672B" w:rsidRDefault="0099672B" w:rsidP="0099672B">
                        <w:pPr>
                          <w:rPr>
                            <w:sz w:val="22"/>
                            <w:szCs w:val="22"/>
                          </w:rPr>
                        </w:pPr>
                        <w:r>
                          <w:rPr>
                            <w:sz w:val="22"/>
                            <w:szCs w:val="22"/>
                          </w:rPr>
                          <w:t>Community Member/Avery</w:t>
                        </w:r>
                      </w:p>
                    </w:tc>
                  </w:tr>
                  <w:tr w:rsidR="0099672B" w14:paraId="40025957" w14:textId="77777777">
                    <w:tc>
                      <w:tcPr>
                        <w:tcW w:w="965" w:type="dxa"/>
                        <w:tcBorders>
                          <w:top w:val="single" w:sz="4" w:space="0" w:color="auto"/>
                          <w:left w:val="single" w:sz="4" w:space="0" w:color="auto"/>
                          <w:bottom w:val="single" w:sz="4" w:space="0" w:color="auto"/>
                          <w:right w:val="single" w:sz="4" w:space="0" w:color="auto"/>
                        </w:tcBorders>
                        <w:vAlign w:val="center"/>
                      </w:tcPr>
                      <w:p w14:paraId="2B1B725E" w14:textId="77777777" w:rsidR="0099672B" w:rsidRDefault="0094364C"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hideMark/>
                      </w:tcPr>
                      <w:p w14:paraId="56FF49A7"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1AB96CC7" w14:textId="77777777" w:rsidR="0099672B" w:rsidRDefault="0099672B" w:rsidP="0099672B">
                        <w:pPr>
                          <w:rPr>
                            <w:sz w:val="22"/>
                            <w:szCs w:val="22"/>
                          </w:rPr>
                        </w:pPr>
                        <w:r>
                          <w:rPr>
                            <w:sz w:val="22"/>
                            <w:szCs w:val="22"/>
                          </w:rPr>
                          <w:t>Mr. Dennis Aldridge</w:t>
                        </w:r>
                      </w:p>
                    </w:tc>
                    <w:tc>
                      <w:tcPr>
                        <w:tcW w:w="3337" w:type="dxa"/>
                        <w:tcBorders>
                          <w:top w:val="single" w:sz="4" w:space="0" w:color="auto"/>
                          <w:left w:val="single" w:sz="4" w:space="0" w:color="auto"/>
                          <w:bottom w:val="single" w:sz="4" w:space="0" w:color="auto"/>
                          <w:right w:val="single" w:sz="4" w:space="0" w:color="auto"/>
                        </w:tcBorders>
                        <w:hideMark/>
                      </w:tcPr>
                      <w:p w14:paraId="568ED15A" w14:textId="77777777" w:rsidR="0099672B" w:rsidRDefault="0099672B" w:rsidP="0099672B">
                        <w:pPr>
                          <w:rPr>
                            <w:sz w:val="22"/>
                            <w:szCs w:val="22"/>
                          </w:rPr>
                        </w:pPr>
                        <w:r>
                          <w:rPr>
                            <w:sz w:val="22"/>
                            <w:szCs w:val="22"/>
                          </w:rPr>
                          <w:t>County Commissioner/Avery</w:t>
                        </w:r>
                      </w:p>
                    </w:tc>
                  </w:tr>
                  <w:tr w:rsidR="0099672B" w14:paraId="4569249C" w14:textId="77777777">
                    <w:tc>
                      <w:tcPr>
                        <w:tcW w:w="965" w:type="dxa"/>
                        <w:tcBorders>
                          <w:top w:val="single" w:sz="4" w:space="0" w:color="auto"/>
                          <w:left w:val="single" w:sz="4" w:space="0" w:color="auto"/>
                          <w:bottom w:val="single" w:sz="4" w:space="0" w:color="auto"/>
                          <w:right w:val="single" w:sz="4" w:space="0" w:color="auto"/>
                        </w:tcBorders>
                        <w:vAlign w:val="center"/>
                        <w:hideMark/>
                      </w:tcPr>
                      <w:p w14:paraId="352A2ACF" w14:textId="77777777" w:rsidR="0099672B" w:rsidRDefault="00C1463D" w:rsidP="0099672B">
                        <w:pPr>
                          <w:jc w:val="center"/>
                          <w:rPr>
                            <w:sz w:val="22"/>
                            <w:szCs w:val="22"/>
                          </w:rPr>
                        </w:pPr>
                        <w:r>
                          <w:rPr>
                            <w:sz w:val="22"/>
                            <w:szCs w:val="22"/>
                          </w:rPr>
                          <w:t>X</w:t>
                        </w:r>
                      </w:p>
                    </w:tc>
                    <w:tc>
                      <w:tcPr>
                        <w:tcW w:w="1069" w:type="dxa"/>
                        <w:tcBorders>
                          <w:top w:val="single" w:sz="4" w:space="0" w:color="auto"/>
                          <w:left w:val="single" w:sz="4" w:space="0" w:color="auto"/>
                          <w:bottom w:val="single" w:sz="4" w:space="0" w:color="auto"/>
                          <w:right w:val="single" w:sz="4" w:space="0" w:color="auto"/>
                        </w:tcBorders>
                        <w:vAlign w:val="center"/>
                      </w:tcPr>
                      <w:p w14:paraId="2DB916A0" w14:textId="77777777" w:rsidR="0099672B" w:rsidRDefault="0099672B" w:rsidP="0099672B">
                        <w:pPr>
                          <w:jc w:val="center"/>
                          <w:rPr>
                            <w:sz w:val="22"/>
                            <w:szCs w:val="22"/>
                          </w:rPr>
                        </w:pPr>
                      </w:p>
                    </w:tc>
                    <w:tc>
                      <w:tcPr>
                        <w:tcW w:w="4365" w:type="dxa"/>
                        <w:tcBorders>
                          <w:top w:val="single" w:sz="4" w:space="0" w:color="auto"/>
                          <w:left w:val="single" w:sz="4" w:space="0" w:color="auto"/>
                          <w:bottom w:val="single" w:sz="4" w:space="0" w:color="auto"/>
                          <w:right w:val="single" w:sz="4" w:space="0" w:color="auto"/>
                        </w:tcBorders>
                        <w:hideMark/>
                      </w:tcPr>
                      <w:p w14:paraId="30A5C048" w14:textId="77777777" w:rsidR="0099672B" w:rsidRDefault="0099672B" w:rsidP="0099672B">
                        <w:pPr>
                          <w:rPr>
                            <w:sz w:val="22"/>
                            <w:szCs w:val="22"/>
                          </w:rPr>
                        </w:pPr>
                        <w:r>
                          <w:rPr>
                            <w:sz w:val="22"/>
                            <w:szCs w:val="22"/>
                          </w:rPr>
                          <w:t>Mr. Mason Gardner/Secretary*</w:t>
                        </w:r>
                      </w:p>
                    </w:tc>
                    <w:tc>
                      <w:tcPr>
                        <w:tcW w:w="3337" w:type="dxa"/>
                        <w:tcBorders>
                          <w:top w:val="single" w:sz="4" w:space="0" w:color="auto"/>
                          <w:left w:val="single" w:sz="4" w:space="0" w:color="auto"/>
                          <w:bottom w:val="single" w:sz="4" w:space="0" w:color="auto"/>
                          <w:right w:val="single" w:sz="4" w:space="0" w:color="auto"/>
                        </w:tcBorders>
                        <w:hideMark/>
                      </w:tcPr>
                      <w:p w14:paraId="61CE60EC" w14:textId="77777777" w:rsidR="0099672B" w:rsidRDefault="0099672B" w:rsidP="0099672B">
                        <w:pPr>
                          <w:rPr>
                            <w:sz w:val="22"/>
                            <w:szCs w:val="22"/>
                          </w:rPr>
                        </w:pPr>
                        <w:r>
                          <w:rPr>
                            <w:sz w:val="22"/>
                            <w:szCs w:val="22"/>
                          </w:rPr>
                          <w:t>Interim Health Director</w:t>
                        </w:r>
                      </w:p>
                    </w:tc>
                  </w:tr>
                </w:tbl>
                <w:p w14:paraId="6DAE5D92" w14:textId="77777777" w:rsidR="00E5060A" w:rsidRDefault="00E5060A">
                  <w:pPr>
                    <w:rPr>
                      <w:b/>
                      <w:sz w:val="22"/>
                      <w:szCs w:val="22"/>
                    </w:rPr>
                  </w:pPr>
                </w:p>
              </w:tc>
            </w:tr>
            <w:tr w:rsidR="00E5060A" w14:paraId="6503B0AD" w14:textId="77777777">
              <w:trPr>
                <w:trHeight w:val="516"/>
              </w:trPr>
              <w:tc>
                <w:tcPr>
                  <w:tcW w:w="9962" w:type="dxa"/>
                  <w:tcBorders>
                    <w:top w:val="nil"/>
                    <w:left w:val="nil"/>
                    <w:bottom w:val="nil"/>
                    <w:right w:val="nil"/>
                  </w:tcBorders>
                </w:tcPr>
                <w:p w14:paraId="5BAD0CD3" w14:textId="77777777" w:rsidR="00E5060A" w:rsidRDefault="00E5060A">
                  <w:pPr>
                    <w:rPr>
                      <w:sz w:val="22"/>
                      <w:szCs w:val="22"/>
                    </w:rPr>
                  </w:pPr>
                  <w:r>
                    <w:rPr>
                      <w:sz w:val="22"/>
                      <w:szCs w:val="22"/>
                    </w:rPr>
                    <w:t>*Non-voting Member</w:t>
                  </w:r>
                </w:p>
                <w:p w14:paraId="18D1F4CA" w14:textId="77777777" w:rsidR="00E5060A" w:rsidRDefault="00E5060A">
                  <w:pPr>
                    <w:rPr>
                      <w:b/>
                      <w:sz w:val="22"/>
                      <w:szCs w:val="22"/>
                    </w:rPr>
                  </w:pPr>
                </w:p>
                <w:p w14:paraId="49A89FB5" w14:textId="36E03FEC" w:rsidR="00E5060A" w:rsidRDefault="00E5060A" w:rsidP="0099672B">
                  <w:pPr>
                    <w:rPr>
                      <w:b/>
                      <w:sz w:val="22"/>
                      <w:szCs w:val="22"/>
                    </w:rPr>
                  </w:pPr>
                  <w:r>
                    <w:rPr>
                      <w:b/>
                      <w:sz w:val="22"/>
                      <w:szCs w:val="22"/>
                    </w:rPr>
                    <w:t xml:space="preserve">Staff Present: </w:t>
                  </w:r>
                  <w:r w:rsidR="00C1463D">
                    <w:rPr>
                      <w:b/>
                      <w:sz w:val="22"/>
                      <w:szCs w:val="22"/>
                    </w:rPr>
                    <w:t>Jessica Farley, Glenda Shuf</w:t>
                  </w:r>
                  <w:r w:rsidR="00FD74E3">
                    <w:rPr>
                      <w:b/>
                      <w:sz w:val="22"/>
                      <w:szCs w:val="22"/>
                    </w:rPr>
                    <w:t>fler, Elaina Brown, Paul Miller</w:t>
                  </w:r>
                  <w:r w:rsidR="005119AE">
                    <w:rPr>
                      <w:b/>
                      <w:sz w:val="22"/>
                      <w:szCs w:val="22"/>
                    </w:rPr>
                    <w:t>, Bryna Heaton</w:t>
                  </w:r>
                </w:p>
              </w:tc>
            </w:tr>
          </w:tbl>
          <w:p w14:paraId="599DD974" w14:textId="77777777" w:rsidR="00E5060A" w:rsidRDefault="00E5060A">
            <w:pPr>
              <w:rPr>
                <w:b/>
                <w:bCs/>
                <w:sz w:val="22"/>
                <w:szCs w:val="22"/>
              </w:rPr>
            </w:pPr>
          </w:p>
        </w:tc>
      </w:tr>
    </w:tbl>
    <w:p w14:paraId="3F78DA54" w14:textId="77777777" w:rsidR="00E5060A" w:rsidRDefault="00E5060A" w:rsidP="00E5060A">
      <w:pPr>
        <w:pStyle w:val="Default"/>
        <w:numPr>
          <w:ilvl w:val="0"/>
          <w:numId w:val="1"/>
        </w:numPr>
        <w:rPr>
          <w:sz w:val="20"/>
          <w:szCs w:val="20"/>
        </w:rPr>
      </w:pPr>
    </w:p>
    <w:p w14:paraId="1A5CAB20" w14:textId="77777777" w:rsidR="0099672B" w:rsidRPr="0099672B" w:rsidRDefault="00857554" w:rsidP="00FD74E3">
      <w:pPr>
        <w:autoSpaceDE w:val="0"/>
        <w:autoSpaceDN w:val="0"/>
        <w:adjustRightInd w:val="0"/>
        <w:rPr>
          <w:rFonts w:ascii="Cambria" w:eastAsiaTheme="minorHAnsi" w:hAnsi="Cambria"/>
          <w:sz w:val="28"/>
          <w:szCs w:val="28"/>
        </w:rPr>
      </w:pPr>
      <w:r w:rsidRPr="00857554">
        <w:rPr>
          <w:rFonts w:ascii="Calisto MT" w:eastAsiaTheme="minorHAnsi" w:hAnsi="Calisto MT" w:cs="Calisto MT"/>
          <w:color w:val="000000"/>
          <w:szCs w:val="24"/>
        </w:rPr>
        <w:t xml:space="preserve"> </w:t>
      </w:r>
    </w:p>
    <w:tbl>
      <w:tblPr>
        <w:tblW w:w="0" w:type="auto"/>
        <w:tblLayout w:type="fixed"/>
        <w:tblCellMar>
          <w:left w:w="0" w:type="dxa"/>
          <w:right w:w="0" w:type="dxa"/>
        </w:tblCellMar>
        <w:tblLook w:val="0000" w:firstRow="0" w:lastRow="0" w:firstColumn="0" w:lastColumn="0" w:noHBand="0" w:noVBand="0"/>
      </w:tblPr>
      <w:tblGrid>
        <w:gridCol w:w="108"/>
        <w:gridCol w:w="9124"/>
        <w:gridCol w:w="20"/>
        <w:gridCol w:w="88"/>
        <w:gridCol w:w="20"/>
      </w:tblGrid>
      <w:tr w:rsidR="00FD74E3" w:rsidRPr="00A45A96" w14:paraId="347C7F16" w14:textId="77777777" w:rsidTr="0094715C">
        <w:trPr>
          <w:gridBefore w:val="1"/>
          <w:wBefore w:w="108" w:type="dxa"/>
          <w:trHeight w:val="355"/>
        </w:trPr>
        <w:tc>
          <w:tcPr>
            <w:tcW w:w="9232" w:type="dxa"/>
            <w:gridSpan w:val="3"/>
            <w:tcBorders>
              <w:top w:val="none" w:sz="6" w:space="0" w:color="auto"/>
              <w:left w:val="none" w:sz="6" w:space="0" w:color="auto"/>
              <w:bottom w:val="none" w:sz="6" w:space="0" w:color="auto"/>
              <w:right w:val="none" w:sz="6" w:space="0" w:color="auto"/>
            </w:tcBorders>
          </w:tcPr>
          <w:p w14:paraId="701D9F99" w14:textId="77777777" w:rsidR="00FD74E3" w:rsidRPr="00A45A96" w:rsidRDefault="00FD74E3" w:rsidP="00A45A96">
            <w:pPr>
              <w:rPr>
                <w:rFonts w:eastAsiaTheme="minorHAnsi"/>
                <w:sz w:val="28"/>
                <w:szCs w:val="28"/>
              </w:rPr>
            </w:pPr>
            <w:r w:rsidRPr="00A45A96">
              <w:rPr>
                <w:rFonts w:eastAsiaTheme="minorHAnsi"/>
                <w:sz w:val="28"/>
                <w:szCs w:val="28"/>
              </w:rPr>
              <w:t xml:space="preserve">Call to Order and Invocation:  </w:t>
            </w:r>
          </w:p>
          <w:p w14:paraId="3B809A88" w14:textId="77777777" w:rsidR="00FD74E3" w:rsidRPr="00A45A96" w:rsidRDefault="00FD74E3" w:rsidP="00A45A96">
            <w:pPr>
              <w:rPr>
                <w:rFonts w:eastAsiaTheme="minorHAnsi"/>
                <w:sz w:val="28"/>
                <w:szCs w:val="28"/>
              </w:rPr>
            </w:pPr>
            <w:r w:rsidRPr="00A45A96">
              <w:rPr>
                <w:rFonts w:eastAsiaTheme="minorHAnsi"/>
                <w:sz w:val="28"/>
                <w:szCs w:val="28"/>
              </w:rPr>
              <w:t>Joe asked Norma to pray over the meeting.  Joe stated Ste</w:t>
            </w:r>
            <w:r w:rsidR="00C9710C">
              <w:rPr>
                <w:rFonts w:eastAsiaTheme="minorHAnsi"/>
                <w:sz w:val="28"/>
                <w:szCs w:val="28"/>
              </w:rPr>
              <w:t>phanie was on the phone and would</w:t>
            </w:r>
            <w:r w:rsidRPr="00A45A96">
              <w:rPr>
                <w:rFonts w:eastAsiaTheme="minorHAnsi"/>
                <w:sz w:val="28"/>
                <w:szCs w:val="28"/>
              </w:rPr>
              <w:t xml:space="preserve"> be attending virtually. </w:t>
            </w:r>
          </w:p>
          <w:p w14:paraId="4FB52740" w14:textId="77777777" w:rsidR="00FD74E3" w:rsidRPr="00A45A96" w:rsidRDefault="00FD74E3" w:rsidP="00A45A96">
            <w:pPr>
              <w:rPr>
                <w:rFonts w:eastAsiaTheme="minorHAnsi"/>
                <w:sz w:val="28"/>
                <w:szCs w:val="28"/>
              </w:rPr>
            </w:pPr>
          </w:p>
        </w:tc>
        <w:tc>
          <w:tcPr>
            <w:tcW w:w="20" w:type="dxa"/>
            <w:tcBorders>
              <w:top w:val="none" w:sz="6" w:space="0" w:color="auto"/>
              <w:left w:val="none" w:sz="6" w:space="0" w:color="auto"/>
              <w:bottom w:val="none" w:sz="6" w:space="0" w:color="auto"/>
              <w:right w:val="none" w:sz="6" w:space="0" w:color="auto"/>
            </w:tcBorders>
          </w:tcPr>
          <w:p w14:paraId="73AFA5E7" w14:textId="77777777" w:rsidR="00FD74E3" w:rsidRPr="00A45A96" w:rsidRDefault="00FD74E3" w:rsidP="00A45A96">
            <w:pPr>
              <w:rPr>
                <w:rFonts w:eastAsiaTheme="minorHAnsi"/>
                <w:sz w:val="28"/>
                <w:szCs w:val="28"/>
              </w:rPr>
            </w:pPr>
          </w:p>
        </w:tc>
      </w:tr>
      <w:tr w:rsidR="00FD74E3" w:rsidRPr="00A45A96" w14:paraId="14FE2219" w14:textId="77777777" w:rsidTr="0094715C">
        <w:trPr>
          <w:gridBefore w:val="1"/>
          <w:wBefore w:w="108" w:type="dxa"/>
          <w:trHeight w:val="475"/>
        </w:trPr>
        <w:tc>
          <w:tcPr>
            <w:tcW w:w="9232" w:type="dxa"/>
            <w:gridSpan w:val="3"/>
            <w:tcBorders>
              <w:top w:val="none" w:sz="6" w:space="0" w:color="auto"/>
              <w:left w:val="none" w:sz="6" w:space="0" w:color="auto"/>
              <w:bottom w:val="none" w:sz="6" w:space="0" w:color="auto"/>
              <w:right w:val="none" w:sz="6" w:space="0" w:color="auto"/>
            </w:tcBorders>
          </w:tcPr>
          <w:p w14:paraId="272445B0" w14:textId="77777777" w:rsidR="00FD74E3" w:rsidRPr="00A45A96" w:rsidRDefault="00FD74E3" w:rsidP="00A45A96">
            <w:pPr>
              <w:rPr>
                <w:rFonts w:eastAsiaTheme="minorHAnsi"/>
                <w:sz w:val="28"/>
                <w:szCs w:val="28"/>
              </w:rPr>
            </w:pPr>
            <w:r w:rsidRPr="00A45A96">
              <w:rPr>
                <w:rFonts w:eastAsiaTheme="minorHAnsi"/>
                <w:sz w:val="28"/>
                <w:szCs w:val="28"/>
              </w:rPr>
              <w:t>Discussion/adjustments/and approval of adjustments to Agenda:</w:t>
            </w:r>
          </w:p>
          <w:p w14:paraId="35922A7C" w14:textId="77777777" w:rsidR="0094715C" w:rsidRPr="00A45A96" w:rsidRDefault="00FD74E3" w:rsidP="00A45A96">
            <w:pPr>
              <w:rPr>
                <w:rFonts w:eastAsiaTheme="minorHAnsi"/>
                <w:sz w:val="28"/>
                <w:szCs w:val="28"/>
              </w:rPr>
            </w:pPr>
            <w:r w:rsidRPr="00A45A96">
              <w:rPr>
                <w:rFonts w:eastAsiaTheme="minorHAnsi"/>
                <w:sz w:val="28"/>
                <w:szCs w:val="28"/>
              </w:rPr>
              <w:t xml:space="preserve">Joe asked for changes </w:t>
            </w:r>
            <w:r w:rsidR="0094715C" w:rsidRPr="00A45A96">
              <w:rPr>
                <w:rFonts w:eastAsiaTheme="minorHAnsi"/>
                <w:sz w:val="28"/>
                <w:szCs w:val="28"/>
              </w:rPr>
              <w:t>to</w:t>
            </w:r>
            <w:r w:rsidRPr="00A45A96">
              <w:rPr>
                <w:rFonts w:eastAsiaTheme="minorHAnsi"/>
                <w:sz w:val="28"/>
                <w:szCs w:val="28"/>
              </w:rPr>
              <w:t xml:space="preserve"> </w:t>
            </w:r>
            <w:r w:rsidR="0094715C" w:rsidRPr="00A45A96">
              <w:rPr>
                <w:rFonts w:eastAsiaTheme="minorHAnsi"/>
                <w:sz w:val="28"/>
                <w:szCs w:val="28"/>
              </w:rPr>
              <w:t xml:space="preserve">the </w:t>
            </w:r>
            <w:r w:rsidRPr="00A45A96">
              <w:rPr>
                <w:rFonts w:eastAsiaTheme="minorHAnsi"/>
                <w:sz w:val="28"/>
                <w:szCs w:val="28"/>
              </w:rPr>
              <w:t xml:space="preserve">agenda.  Two things </w:t>
            </w:r>
            <w:r w:rsidR="0094715C" w:rsidRPr="00A45A96">
              <w:rPr>
                <w:rFonts w:eastAsiaTheme="minorHAnsi"/>
                <w:sz w:val="28"/>
                <w:szCs w:val="28"/>
              </w:rPr>
              <w:t xml:space="preserve">needed to be changed </w:t>
            </w:r>
            <w:r w:rsidRPr="00A45A96">
              <w:rPr>
                <w:rFonts w:eastAsiaTheme="minorHAnsi"/>
                <w:sz w:val="28"/>
                <w:szCs w:val="28"/>
              </w:rPr>
              <w:t>from the agenda.  Mason was making the Cli</w:t>
            </w:r>
            <w:r w:rsidR="0094715C" w:rsidRPr="00A45A96">
              <w:rPr>
                <w:rFonts w:eastAsiaTheme="minorHAnsi"/>
                <w:sz w:val="28"/>
                <w:szCs w:val="28"/>
              </w:rPr>
              <w:t>nical Report instead of Deb Gragg.  The item Contract Approval</w:t>
            </w:r>
            <w:r w:rsidRPr="00A45A96">
              <w:rPr>
                <w:rFonts w:eastAsiaTheme="minorHAnsi"/>
                <w:sz w:val="28"/>
                <w:szCs w:val="28"/>
              </w:rPr>
              <w:t xml:space="preserve"> was taken off completely because </w:t>
            </w:r>
            <w:r w:rsidR="0094715C" w:rsidRPr="00A45A96">
              <w:rPr>
                <w:rFonts w:eastAsiaTheme="minorHAnsi"/>
                <w:sz w:val="28"/>
                <w:szCs w:val="28"/>
              </w:rPr>
              <w:t>it</w:t>
            </w:r>
            <w:r w:rsidRPr="00A45A96">
              <w:rPr>
                <w:rFonts w:eastAsiaTheme="minorHAnsi"/>
                <w:sz w:val="28"/>
                <w:szCs w:val="28"/>
              </w:rPr>
              <w:t xml:space="preserve"> </w:t>
            </w:r>
            <w:r w:rsidR="0094715C" w:rsidRPr="00A45A96">
              <w:rPr>
                <w:rFonts w:eastAsiaTheme="minorHAnsi"/>
                <w:sz w:val="28"/>
                <w:szCs w:val="28"/>
              </w:rPr>
              <w:t xml:space="preserve">was </w:t>
            </w:r>
            <w:r w:rsidRPr="00A45A96">
              <w:rPr>
                <w:rFonts w:eastAsiaTheme="minorHAnsi"/>
                <w:sz w:val="28"/>
                <w:szCs w:val="28"/>
              </w:rPr>
              <w:t>not ready to</w:t>
            </w:r>
            <w:r w:rsidR="0094715C" w:rsidRPr="00A45A96">
              <w:rPr>
                <w:rFonts w:eastAsiaTheme="minorHAnsi"/>
                <w:sz w:val="28"/>
                <w:szCs w:val="28"/>
              </w:rPr>
              <w:t xml:space="preserve"> be presented at this time</w:t>
            </w:r>
            <w:r w:rsidRPr="00A45A96">
              <w:rPr>
                <w:rFonts w:eastAsiaTheme="minorHAnsi"/>
                <w:sz w:val="28"/>
                <w:szCs w:val="28"/>
              </w:rPr>
              <w:t xml:space="preserve">. Jeff </w:t>
            </w:r>
            <w:r w:rsidR="0094715C" w:rsidRPr="00A45A96">
              <w:rPr>
                <w:rFonts w:eastAsiaTheme="minorHAnsi"/>
                <w:sz w:val="28"/>
                <w:szCs w:val="28"/>
              </w:rPr>
              <w:t xml:space="preserve">Harding </w:t>
            </w:r>
            <w:r w:rsidRPr="00A45A96">
              <w:rPr>
                <w:rFonts w:eastAsiaTheme="minorHAnsi"/>
                <w:sz w:val="28"/>
                <w:szCs w:val="28"/>
              </w:rPr>
              <w:t xml:space="preserve">made a motion. </w:t>
            </w:r>
            <w:r w:rsidR="0094715C" w:rsidRPr="00A45A96">
              <w:rPr>
                <w:rFonts w:eastAsiaTheme="minorHAnsi"/>
                <w:sz w:val="28"/>
                <w:szCs w:val="28"/>
              </w:rPr>
              <w:t xml:space="preserve"> Shayna seconded the motion.  All was in favor. </w:t>
            </w:r>
            <w:r w:rsidRPr="00A45A96">
              <w:rPr>
                <w:rFonts w:eastAsiaTheme="minorHAnsi"/>
                <w:sz w:val="28"/>
                <w:szCs w:val="28"/>
              </w:rPr>
              <w:t xml:space="preserve"> </w:t>
            </w:r>
          </w:p>
          <w:p w14:paraId="43749DB4" w14:textId="77777777" w:rsidR="00FD74E3" w:rsidRPr="00A45A96" w:rsidRDefault="00FD74E3" w:rsidP="00A45A96">
            <w:pPr>
              <w:rPr>
                <w:rFonts w:eastAsiaTheme="minorHAnsi"/>
                <w:sz w:val="28"/>
                <w:szCs w:val="28"/>
              </w:rPr>
            </w:pPr>
            <w:r w:rsidRPr="00A45A96">
              <w:rPr>
                <w:rFonts w:eastAsiaTheme="minorHAnsi"/>
                <w:sz w:val="28"/>
                <w:szCs w:val="28"/>
              </w:rPr>
              <w:t xml:space="preserve"> </w:t>
            </w:r>
          </w:p>
        </w:tc>
        <w:tc>
          <w:tcPr>
            <w:tcW w:w="20" w:type="dxa"/>
            <w:tcBorders>
              <w:top w:val="none" w:sz="6" w:space="0" w:color="auto"/>
              <w:left w:val="none" w:sz="6" w:space="0" w:color="auto"/>
              <w:bottom w:val="none" w:sz="6" w:space="0" w:color="auto"/>
              <w:right w:val="none" w:sz="6" w:space="0" w:color="auto"/>
            </w:tcBorders>
          </w:tcPr>
          <w:p w14:paraId="6BD2E73E" w14:textId="77777777" w:rsidR="00FD74E3" w:rsidRPr="00A45A96" w:rsidRDefault="00FD74E3" w:rsidP="00A45A96">
            <w:pPr>
              <w:rPr>
                <w:rFonts w:eastAsiaTheme="minorHAnsi"/>
                <w:sz w:val="28"/>
                <w:szCs w:val="28"/>
              </w:rPr>
            </w:pPr>
            <w:r w:rsidRPr="00A45A96">
              <w:rPr>
                <w:rFonts w:eastAsiaTheme="minorHAnsi"/>
                <w:sz w:val="28"/>
                <w:szCs w:val="28"/>
              </w:rPr>
              <w:t>VOTE</w:t>
            </w:r>
          </w:p>
        </w:tc>
      </w:tr>
      <w:tr w:rsidR="00FD74E3" w:rsidRPr="00A45A96" w14:paraId="288CA815" w14:textId="77777777" w:rsidTr="0094715C">
        <w:trPr>
          <w:gridBefore w:val="1"/>
          <w:wBefore w:w="108" w:type="dxa"/>
          <w:trHeight w:val="470"/>
        </w:trPr>
        <w:tc>
          <w:tcPr>
            <w:tcW w:w="9232" w:type="dxa"/>
            <w:gridSpan w:val="3"/>
            <w:tcBorders>
              <w:top w:val="none" w:sz="6" w:space="0" w:color="auto"/>
              <w:left w:val="none" w:sz="6" w:space="0" w:color="auto"/>
              <w:bottom w:val="none" w:sz="6" w:space="0" w:color="auto"/>
              <w:right w:val="none" w:sz="6" w:space="0" w:color="auto"/>
            </w:tcBorders>
          </w:tcPr>
          <w:p w14:paraId="746ED433" w14:textId="77777777" w:rsidR="00FD74E3" w:rsidRPr="00A45A96" w:rsidRDefault="00FD74E3" w:rsidP="00A45A96">
            <w:pPr>
              <w:rPr>
                <w:rFonts w:eastAsiaTheme="minorHAnsi"/>
                <w:sz w:val="28"/>
                <w:szCs w:val="28"/>
              </w:rPr>
            </w:pPr>
            <w:r w:rsidRPr="00A45A96">
              <w:rPr>
                <w:rFonts w:eastAsiaTheme="minorHAnsi"/>
                <w:sz w:val="28"/>
                <w:szCs w:val="28"/>
              </w:rPr>
              <w:t>Public Comment</w:t>
            </w:r>
          </w:p>
          <w:p w14:paraId="5ACF8E6E" w14:textId="77777777" w:rsidR="0094715C" w:rsidRPr="00A45A96" w:rsidRDefault="00FD74E3" w:rsidP="00A45A96">
            <w:pPr>
              <w:rPr>
                <w:rFonts w:eastAsiaTheme="minorHAnsi"/>
                <w:sz w:val="28"/>
                <w:szCs w:val="28"/>
              </w:rPr>
            </w:pPr>
            <w:r w:rsidRPr="00A45A96">
              <w:rPr>
                <w:rFonts w:eastAsiaTheme="minorHAnsi"/>
                <w:sz w:val="28"/>
                <w:szCs w:val="28"/>
              </w:rPr>
              <w:t>No public comment</w:t>
            </w:r>
          </w:p>
          <w:p w14:paraId="6797ECFF" w14:textId="77777777" w:rsidR="00FD74E3" w:rsidRPr="00A45A96" w:rsidRDefault="00FD74E3" w:rsidP="00A45A96">
            <w:pPr>
              <w:rPr>
                <w:rFonts w:eastAsiaTheme="minorHAnsi"/>
                <w:sz w:val="28"/>
                <w:szCs w:val="28"/>
              </w:rPr>
            </w:pPr>
          </w:p>
        </w:tc>
        <w:tc>
          <w:tcPr>
            <w:tcW w:w="20" w:type="dxa"/>
            <w:tcBorders>
              <w:top w:val="none" w:sz="6" w:space="0" w:color="auto"/>
              <w:left w:val="none" w:sz="6" w:space="0" w:color="auto"/>
              <w:bottom w:val="none" w:sz="6" w:space="0" w:color="auto"/>
              <w:right w:val="none" w:sz="6" w:space="0" w:color="auto"/>
            </w:tcBorders>
          </w:tcPr>
          <w:p w14:paraId="4A6BE713" w14:textId="77777777" w:rsidR="00FD74E3" w:rsidRPr="00A45A96" w:rsidRDefault="00FD74E3" w:rsidP="00A45A96">
            <w:pPr>
              <w:rPr>
                <w:rFonts w:eastAsiaTheme="minorHAnsi"/>
                <w:sz w:val="28"/>
                <w:szCs w:val="28"/>
              </w:rPr>
            </w:pPr>
          </w:p>
        </w:tc>
      </w:tr>
      <w:tr w:rsidR="00FD74E3" w:rsidRPr="00A45A96" w14:paraId="27A596FE" w14:textId="77777777" w:rsidTr="0094715C">
        <w:trPr>
          <w:gridBefore w:val="1"/>
          <w:wBefore w:w="108" w:type="dxa"/>
          <w:trHeight w:val="469"/>
        </w:trPr>
        <w:tc>
          <w:tcPr>
            <w:tcW w:w="9232" w:type="dxa"/>
            <w:gridSpan w:val="3"/>
            <w:tcBorders>
              <w:top w:val="none" w:sz="6" w:space="0" w:color="auto"/>
              <w:left w:val="none" w:sz="6" w:space="0" w:color="auto"/>
              <w:bottom w:val="none" w:sz="6" w:space="0" w:color="auto"/>
              <w:right w:val="none" w:sz="6" w:space="0" w:color="auto"/>
            </w:tcBorders>
          </w:tcPr>
          <w:p w14:paraId="371901D9" w14:textId="77777777" w:rsidR="0094715C" w:rsidRPr="00A45A96" w:rsidRDefault="00FD74E3" w:rsidP="00A45A96">
            <w:pPr>
              <w:rPr>
                <w:rFonts w:eastAsiaTheme="minorHAnsi"/>
                <w:sz w:val="28"/>
                <w:szCs w:val="28"/>
              </w:rPr>
            </w:pPr>
            <w:r w:rsidRPr="00A45A96">
              <w:rPr>
                <w:rFonts w:eastAsiaTheme="minorHAnsi"/>
                <w:sz w:val="28"/>
                <w:szCs w:val="28"/>
              </w:rPr>
              <w:t>New Employee</w:t>
            </w:r>
            <w:r w:rsidR="0094715C" w:rsidRPr="00A45A96">
              <w:rPr>
                <w:rFonts w:eastAsiaTheme="minorHAnsi"/>
                <w:sz w:val="28"/>
                <w:szCs w:val="28"/>
              </w:rPr>
              <w:t>:</w:t>
            </w:r>
          </w:p>
          <w:p w14:paraId="5568C1F7" w14:textId="77777777" w:rsidR="00FD74E3" w:rsidRPr="00A45A96" w:rsidRDefault="00FD74E3" w:rsidP="00A45A96">
            <w:pPr>
              <w:rPr>
                <w:rFonts w:eastAsiaTheme="minorHAnsi"/>
                <w:sz w:val="28"/>
                <w:szCs w:val="28"/>
              </w:rPr>
            </w:pPr>
            <w:r w:rsidRPr="00A45A96">
              <w:rPr>
                <w:rFonts w:eastAsiaTheme="minorHAnsi"/>
                <w:sz w:val="28"/>
                <w:szCs w:val="28"/>
              </w:rPr>
              <w:lastRenderedPageBreak/>
              <w:t>Mason introduced Paul Miller</w:t>
            </w:r>
            <w:r w:rsidR="0094715C" w:rsidRPr="00A45A96">
              <w:rPr>
                <w:rFonts w:eastAsiaTheme="minorHAnsi"/>
                <w:sz w:val="28"/>
                <w:szCs w:val="28"/>
              </w:rPr>
              <w:t xml:space="preserve"> </w:t>
            </w:r>
            <w:r w:rsidRPr="00A45A96">
              <w:rPr>
                <w:rFonts w:eastAsiaTheme="minorHAnsi"/>
                <w:sz w:val="28"/>
                <w:szCs w:val="28"/>
              </w:rPr>
              <w:t xml:space="preserve">as the new Environmental Health </w:t>
            </w:r>
            <w:r w:rsidR="0094715C" w:rsidRPr="00A45A96">
              <w:rPr>
                <w:rFonts w:eastAsiaTheme="minorHAnsi"/>
                <w:sz w:val="28"/>
                <w:szCs w:val="28"/>
              </w:rPr>
              <w:t xml:space="preserve">Specialist of Toe River Health District.  </w:t>
            </w:r>
            <w:r w:rsidRPr="00A45A96">
              <w:rPr>
                <w:rFonts w:eastAsiaTheme="minorHAnsi"/>
                <w:sz w:val="28"/>
                <w:szCs w:val="28"/>
              </w:rPr>
              <w:t xml:space="preserve"> </w:t>
            </w:r>
          </w:p>
          <w:p w14:paraId="2EE5FC4B" w14:textId="77777777" w:rsidR="0094715C" w:rsidRPr="00A45A96" w:rsidRDefault="0094715C" w:rsidP="00A45A96">
            <w:pPr>
              <w:rPr>
                <w:rFonts w:eastAsiaTheme="minorHAnsi"/>
                <w:sz w:val="28"/>
                <w:szCs w:val="28"/>
              </w:rPr>
            </w:pPr>
          </w:p>
        </w:tc>
        <w:tc>
          <w:tcPr>
            <w:tcW w:w="20" w:type="dxa"/>
            <w:tcBorders>
              <w:top w:val="none" w:sz="6" w:space="0" w:color="auto"/>
              <w:left w:val="none" w:sz="6" w:space="0" w:color="auto"/>
              <w:bottom w:val="none" w:sz="6" w:space="0" w:color="auto"/>
              <w:right w:val="none" w:sz="6" w:space="0" w:color="auto"/>
            </w:tcBorders>
          </w:tcPr>
          <w:p w14:paraId="480CA1BC" w14:textId="77777777" w:rsidR="00FD74E3" w:rsidRPr="00A45A96" w:rsidRDefault="00FD74E3" w:rsidP="00A45A96">
            <w:pPr>
              <w:rPr>
                <w:rFonts w:eastAsiaTheme="minorHAnsi"/>
                <w:sz w:val="28"/>
                <w:szCs w:val="28"/>
              </w:rPr>
            </w:pPr>
          </w:p>
        </w:tc>
      </w:tr>
      <w:tr w:rsidR="00FD74E3" w:rsidRPr="00A45A96" w14:paraId="0EB42905" w14:textId="77777777" w:rsidTr="0094715C">
        <w:trPr>
          <w:gridBefore w:val="1"/>
          <w:wBefore w:w="108" w:type="dxa"/>
          <w:trHeight w:val="469"/>
        </w:trPr>
        <w:tc>
          <w:tcPr>
            <w:tcW w:w="9232" w:type="dxa"/>
            <w:gridSpan w:val="3"/>
            <w:tcBorders>
              <w:top w:val="none" w:sz="6" w:space="0" w:color="auto"/>
              <w:left w:val="none" w:sz="6" w:space="0" w:color="auto"/>
              <w:bottom w:val="none" w:sz="6" w:space="0" w:color="auto"/>
              <w:right w:val="none" w:sz="6" w:space="0" w:color="auto"/>
            </w:tcBorders>
          </w:tcPr>
          <w:p w14:paraId="169E651E" w14:textId="77777777" w:rsidR="00FD74E3" w:rsidRPr="00A45A96" w:rsidRDefault="00FD74E3" w:rsidP="00A45A96">
            <w:pPr>
              <w:rPr>
                <w:rFonts w:eastAsiaTheme="minorHAnsi"/>
                <w:sz w:val="28"/>
                <w:szCs w:val="28"/>
              </w:rPr>
            </w:pPr>
            <w:r w:rsidRPr="00A45A96">
              <w:rPr>
                <w:rFonts w:eastAsiaTheme="minorHAnsi"/>
                <w:sz w:val="28"/>
                <w:szCs w:val="28"/>
              </w:rPr>
              <w:t>Old Business</w:t>
            </w:r>
            <w:r w:rsidR="0094715C" w:rsidRPr="00A45A96">
              <w:rPr>
                <w:rFonts w:eastAsiaTheme="minorHAnsi"/>
                <w:sz w:val="28"/>
                <w:szCs w:val="28"/>
              </w:rPr>
              <w:t>:</w:t>
            </w:r>
          </w:p>
        </w:tc>
        <w:tc>
          <w:tcPr>
            <w:tcW w:w="20" w:type="dxa"/>
            <w:tcBorders>
              <w:top w:val="none" w:sz="6" w:space="0" w:color="auto"/>
              <w:left w:val="none" w:sz="6" w:space="0" w:color="auto"/>
              <w:bottom w:val="none" w:sz="6" w:space="0" w:color="auto"/>
              <w:right w:val="none" w:sz="6" w:space="0" w:color="auto"/>
            </w:tcBorders>
          </w:tcPr>
          <w:p w14:paraId="5599F761" w14:textId="77777777" w:rsidR="00FD74E3" w:rsidRPr="00A45A96" w:rsidRDefault="00FD74E3" w:rsidP="00A45A96">
            <w:pPr>
              <w:rPr>
                <w:rFonts w:eastAsiaTheme="minorHAnsi"/>
                <w:sz w:val="28"/>
                <w:szCs w:val="28"/>
              </w:rPr>
            </w:pPr>
          </w:p>
        </w:tc>
      </w:tr>
      <w:tr w:rsidR="00FD74E3" w:rsidRPr="00A45A96" w14:paraId="0DB5BCE7" w14:textId="77777777" w:rsidTr="0094715C">
        <w:trPr>
          <w:gridAfter w:val="2"/>
          <w:wAfter w:w="108" w:type="dxa"/>
          <w:trHeight w:val="469"/>
        </w:trPr>
        <w:tc>
          <w:tcPr>
            <w:tcW w:w="0" w:type="dxa"/>
            <w:gridSpan w:val="2"/>
            <w:tcBorders>
              <w:top w:val="none" w:sz="6" w:space="0" w:color="auto"/>
              <w:left w:val="none" w:sz="6" w:space="0" w:color="auto"/>
              <w:bottom w:val="none" w:sz="6" w:space="0" w:color="auto"/>
              <w:right w:val="none" w:sz="6" w:space="0" w:color="auto"/>
            </w:tcBorders>
          </w:tcPr>
          <w:p w14:paraId="3096640F" w14:textId="77777777" w:rsidR="0094715C" w:rsidRPr="00A45A96" w:rsidRDefault="00FD74E3" w:rsidP="00A45A96">
            <w:pPr>
              <w:rPr>
                <w:rFonts w:eastAsiaTheme="minorHAnsi"/>
                <w:sz w:val="28"/>
                <w:szCs w:val="28"/>
              </w:rPr>
            </w:pPr>
            <w:r w:rsidRPr="00A45A96">
              <w:rPr>
                <w:rFonts w:eastAsiaTheme="minorHAnsi"/>
                <w:sz w:val="28"/>
                <w:szCs w:val="28"/>
              </w:rPr>
              <w:t>Joe asked everyone to review the Minutes of the November Meeting</w:t>
            </w:r>
            <w:r w:rsidR="0094715C" w:rsidRPr="00A45A96">
              <w:rPr>
                <w:rFonts w:eastAsiaTheme="minorHAnsi"/>
                <w:sz w:val="28"/>
                <w:szCs w:val="28"/>
              </w:rPr>
              <w:t xml:space="preserve">.  Diane made the motion to approve the meeting minutes.  Steve seconded the motion.  All was in favor.  </w:t>
            </w:r>
          </w:p>
          <w:p w14:paraId="1489529E" w14:textId="77777777" w:rsidR="0094715C" w:rsidRPr="00A45A96" w:rsidRDefault="0094715C" w:rsidP="00A45A96">
            <w:pPr>
              <w:rPr>
                <w:rFonts w:eastAsiaTheme="minorHAnsi"/>
                <w:sz w:val="28"/>
                <w:szCs w:val="28"/>
              </w:rPr>
            </w:pPr>
          </w:p>
        </w:tc>
        <w:tc>
          <w:tcPr>
            <w:tcW w:w="20" w:type="dxa"/>
            <w:tcBorders>
              <w:top w:val="none" w:sz="6" w:space="0" w:color="auto"/>
              <w:left w:val="none" w:sz="6" w:space="0" w:color="auto"/>
              <w:bottom w:val="none" w:sz="6" w:space="0" w:color="auto"/>
              <w:right w:val="none" w:sz="6" w:space="0" w:color="auto"/>
            </w:tcBorders>
          </w:tcPr>
          <w:p w14:paraId="73332F98" w14:textId="77777777" w:rsidR="00FD74E3" w:rsidRPr="00A45A96" w:rsidRDefault="00FD74E3" w:rsidP="00A45A96">
            <w:pPr>
              <w:rPr>
                <w:rFonts w:eastAsiaTheme="minorHAnsi"/>
                <w:sz w:val="28"/>
                <w:szCs w:val="28"/>
              </w:rPr>
            </w:pPr>
          </w:p>
        </w:tc>
      </w:tr>
      <w:tr w:rsidR="00FD74E3" w:rsidRPr="00A45A96" w14:paraId="1F35D9B6" w14:textId="77777777" w:rsidTr="0094715C">
        <w:trPr>
          <w:gridAfter w:val="2"/>
          <w:wAfter w:w="108" w:type="dxa"/>
          <w:trHeight w:val="469"/>
        </w:trPr>
        <w:tc>
          <w:tcPr>
            <w:tcW w:w="9232" w:type="dxa"/>
            <w:gridSpan w:val="2"/>
            <w:tcBorders>
              <w:top w:val="none" w:sz="6" w:space="0" w:color="auto"/>
              <w:left w:val="none" w:sz="6" w:space="0" w:color="auto"/>
              <w:bottom w:val="none" w:sz="6" w:space="0" w:color="auto"/>
              <w:right w:val="none" w:sz="6" w:space="0" w:color="auto"/>
            </w:tcBorders>
          </w:tcPr>
          <w:p w14:paraId="101CA5F0" w14:textId="77777777" w:rsidR="00FD74E3" w:rsidRPr="00A45A96" w:rsidRDefault="00FD74E3" w:rsidP="00A45A96">
            <w:pPr>
              <w:rPr>
                <w:rFonts w:eastAsiaTheme="minorHAnsi"/>
                <w:sz w:val="28"/>
                <w:szCs w:val="28"/>
              </w:rPr>
            </w:pPr>
            <w:r w:rsidRPr="00A45A96">
              <w:rPr>
                <w:rFonts w:eastAsiaTheme="minorHAnsi"/>
                <w:sz w:val="28"/>
                <w:szCs w:val="28"/>
              </w:rPr>
              <w:t>New Business</w:t>
            </w:r>
          </w:p>
        </w:tc>
        <w:tc>
          <w:tcPr>
            <w:tcW w:w="20" w:type="dxa"/>
            <w:tcBorders>
              <w:top w:val="none" w:sz="6" w:space="0" w:color="auto"/>
              <w:left w:val="none" w:sz="6" w:space="0" w:color="auto"/>
              <w:bottom w:val="none" w:sz="6" w:space="0" w:color="auto"/>
              <w:right w:val="none" w:sz="6" w:space="0" w:color="auto"/>
            </w:tcBorders>
          </w:tcPr>
          <w:p w14:paraId="3616AE9F" w14:textId="77777777" w:rsidR="00FD74E3" w:rsidRPr="00A45A96" w:rsidRDefault="00FD74E3" w:rsidP="00A45A96">
            <w:pPr>
              <w:rPr>
                <w:rFonts w:eastAsiaTheme="minorHAnsi"/>
                <w:sz w:val="28"/>
                <w:szCs w:val="28"/>
              </w:rPr>
            </w:pPr>
          </w:p>
        </w:tc>
      </w:tr>
      <w:tr w:rsidR="00FD74E3" w:rsidRPr="00A45A96" w14:paraId="5AFFD676" w14:textId="77777777" w:rsidTr="0094715C">
        <w:trPr>
          <w:gridBefore w:val="1"/>
          <w:wBefore w:w="108" w:type="dxa"/>
          <w:trHeight w:val="468"/>
        </w:trPr>
        <w:tc>
          <w:tcPr>
            <w:tcW w:w="9232" w:type="dxa"/>
            <w:gridSpan w:val="3"/>
            <w:tcBorders>
              <w:top w:val="none" w:sz="6" w:space="0" w:color="auto"/>
              <w:left w:val="none" w:sz="6" w:space="0" w:color="auto"/>
              <w:bottom w:val="none" w:sz="6" w:space="0" w:color="auto"/>
              <w:right w:val="none" w:sz="6" w:space="0" w:color="auto"/>
            </w:tcBorders>
          </w:tcPr>
          <w:p w14:paraId="6FEDEDB0" w14:textId="77777777" w:rsidR="00FD74E3" w:rsidRDefault="00FD74E3" w:rsidP="00A45A96">
            <w:pPr>
              <w:rPr>
                <w:rFonts w:eastAsiaTheme="minorHAnsi"/>
                <w:sz w:val="28"/>
                <w:szCs w:val="28"/>
              </w:rPr>
            </w:pPr>
            <w:r w:rsidRPr="00A45A96">
              <w:rPr>
                <w:rFonts w:eastAsiaTheme="minorHAnsi"/>
                <w:sz w:val="28"/>
                <w:szCs w:val="28"/>
              </w:rPr>
              <w:t>Sharon Gillespie presented</w:t>
            </w:r>
            <w:r w:rsidR="00A45A96">
              <w:rPr>
                <w:rFonts w:eastAsiaTheme="minorHAnsi"/>
                <w:sz w:val="28"/>
                <w:szCs w:val="28"/>
              </w:rPr>
              <w:t xml:space="preserve"> the audit presentation</w:t>
            </w:r>
            <w:r w:rsidRPr="00A45A96">
              <w:rPr>
                <w:rFonts w:eastAsiaTheme="minorHAnsi"/>
                <w:sz w:val="28"/>
                <w:szCs w:val="28"/>
              </w:rPr>
              <w:t>.</w:t>
            </w:r>
            <w:r w:rsidR="00A45A96">
              <w:rPr>
                <w:rFonts w:eastAsiaTheme="minorHAnsi"/>
                <w:sz w:val="28"/>
                <w:szCs w:val="28"/>
              </w:rPr>
              <w:t xml:space="preserve">  She explained the audit was good and clean.  She overviewed some findings throughout the audit and reported that TRHD had an overall good audit; TRHD had a profit for the year and a good strong fund balance, and the assets exceed what is owed.  </w:t>
            </w:r>
          </w:p>
          <w:p w14:paraId="15C45939" w14:textId="77777777" w:rsidR="00406A93" w:rsidRPr="00A45A96" w:rsidRDefault="00406A93" w:rsidP="00A45A96">
            <w:pPr>
              <w:rPr>
                <w:rFonts w:eastAsiaTheme="minorHAnsi"/>
                <w:sz w:val="28"/>
                <w:szCs w:val="28"/>
              </w:rPr>
            </w:pPr>
          </w:p>
          <w:p w14:paraId="289FA2EB" w14:textId="77777777" w:rsidR="00406A93" w:rsidRDefault="00406A93" w:rsidP="00A45A96">
            <w:pPr>
              <w:rPr>
                <w:rFonts w:eastAsiaTheme="minorHAnsi"/>
                <w:sz w:val="28"/>
                <w:szCs w:val="28"/>
              </w:rPr>
            </w:pPr>
            <w:r>
              <w:rPr>
                <w:rFonts w:eastAsiaTheme="minorHAnsi"/>
                <w:sz w:val="28"/>
                <w:szCs w:val="28"/>
              </w:rPr>
              <w:t xml:space="preserve">She went over the profit and loss and reported that revenues actually went up from last year; increases in local appropriations and investing earnings.  This helps the fund balance.  </w:t>
            </w:r>
          </w:p>
          <w:p w14:paraId="0F39E897" w14:textId="77777777" w:rsidR="00406A93" w:rsidRDefault="00406A93" w:rsidP="00A45A96">
            <w:pPr>
              <w:rPr>
                <w:rFonts w:eastAsiaTheme="minorHAnsi"/>
                <w:sz w:val="28"/>
                <w:szCs w:val="28"/>
              </w:rPr>
            </w:pPr>
          </w:p>
          <w:p w14:paraId="3B9CACD1" w14:textId="77777777" w:rsidR="00FD74E3" w:rsidRPr="00A45A96" w:rsidRDefault="00406A93" w:rsidP="00A45A96">
            <w:pPr>
              <w:rPr>
                <w:rFonts w:eastAsiaTheme="minorHAnsi"/>
                <w:sz w:val="28"/>
                <w:szCs w:val="28"/>
              </w:rPr>
            </w:pPr>
            <w:r>
              <w:rPr>
                <w:rFonts w:eastAsiaTheme="minorHAnsi"/>
                <w:sz w:val="28"/>
                <w:szCs w:val="28"/>
              </w:rPr>
              <w:t xml:space="preserve">She explained program funding always varies.  For the past two years, there has been a positive trend for the fund balance.    </w:t>
            </w:r>
          </w:p>
          <w:p w14:paraId="049E9E1A" w14:textId="77777777" w:rsidR="00FD74E3" w:rsidRDefault="00FD74E3" w:rsidP="00A45A96">
            <w:pPr>
              <w:rPr>
                <w:rFonts w:eastAsiaTheme="minorHAnsi"/>
                <w:sz w:val="28"/>
                <w:szCs w:val="28"/>
              </w:rPr>
            </w:pPr>
          </w:p>
          <w:p w14:paraId="54240C8F" w14:textId="77777777" w:rsidR="00FD74E3" w:rsidRPr="00A45A96" w:rsidRDefault="00406A93" w:rsidP="00A45A96">
            <w:pPr>
              <w:rPr>
                <w:rFonts w:eastAsiaTheme="minorHAnsi"/>
                <w:sz w:val="28"/>
                <w:szCs w:val="28"/>
              </w:rPr>
            </w:pPr>
            <w:r>
              <w:rPr>
                <w:rFonts w:eastAsiaTheme="minorHAnsi"/>
                <w:sz w:val="28"/>
                <w:szCs w:val="28"/>
              </w:rPr>
              <w:t>We</w:t>
            </w:r>
            <w:r w:rsidR="00FD74E3" w:rsidRPr="00A45A96">
              <w:rPr>
                <w:rFonts w:eastAsiaTheme="minorHAnsi"/>
                <w:sz w:val="28"/>
                <w:szCs w:val="28"/>
              </w:rPr>
              <w:t xml:space="preserve"> did have one finding this year</w:t>
            </w:r>
            <w:r>
              <w:rPr>
                <w:rFonts w:eastAsiaTheme="minorHAnsi"/>
                <w:sz w:val="28"/>
                <w:szCs w:val="28"/>
              </w:rPr>
              <w:t xml:space="preserve">.  It is </w:t>
            </w:r>
            <w:r w:rsidR="00FD74E3" w:rsidRPr="00A45A96">
              <w:rPr>
                <w:rFonts w:eastAsiaTheme="minorHAnsi"/>
                <w:sz w:val="28"/>
                <w:szCs w:val="28"/>
              </w:rPr>
              <w:t>not a negative opinion</w:t>
            </w:r>
            <w:r>
              <w:rPr>
                <w:rFonts w:eastAsiaTheme="minorHAnsi"/>
                <w:sz w:val="28"/>
                <w:szCs w:val="28"/>
              </w:rPr>
              <w:t xml:space="preserve"> and does not reflect negatively on the audit</w:t>
            </w:r>
            <w:r w:rsidR="00FD74E3" w:rsidRPr="00A45A96">
              <w:rPr>
                <w:rFonts w:eastAsiaTheme="minorHAnsi"/>
                <w:sz w:val="28"/>
                <w:szCs w:val="28"/>
              </w:rPr>
              <w:t>.  In 2023, the governmental statue</w:t>
            </w:r>
            <w:r>
              <w:rPr>
                <w:rFonts w:eastAsiaTheme="minorHAnsi"/>
                <w:sz w:val="28"/>
                <w:szCs w:val="28"/>
              </w:rPr>
              <w:t xml:space="preserve">s that had changed regarding the financial officer having a required amount of fidelity bond.  That amount had went up and the audit reflects that.   </w:t>
            </w:r>
            <w:r w:rsidR="00FD74E3" w:rsidRPr="00A45A96">
              <w:rPr>
                <w:rFonts w:eastAsiaTheme="minorHAnsi"/>
                <w:sz w:val="28"/>
                <w:szCs w:val="28"/>
              </w:rPr>
              <w:t xml:space="preserve">  </w:t>
            </w:r>
          </w:p>
          <w:p w14:paraId="06029DDF" w14:textId="77777777" w:rsidR="00FD74E3" w:rsidRPr="00A45A96" w:rsidRDefault="00FD74E3" w:rsidP="00A45A96">
            <w:pPr>
              <w:rPr>
                <w:rFonts w:eastAsiaTheme="minorHAnsi"/>
                <w:sz w:val="28"/>
                <w:szCs w:val="28"/>
              </w:rPr>
            </w:pPr>
          </w:p>
          <w:p w14:paraId="2D6F3846" w14:textId="77777777" w:rsidR="00FD74E3" w:rsidRPr="00A45A96" w:rsidRDefault="00FD74E3" w:rsidP="00A45A96">
            <w:pPr>
              <w:rPr>
                <w:rFonts w:eastAsiaTheme="minorHAnsi"/>
                <w:sz w:val="28"/>
                <w:szCs w:val="28"/>
              </w:rPr>
            </w:pPr>
            <w:r w:rsidRPr="00A45A96">
              <w:rPr>
                <w:rFonts w:eastAsiaTheme="minorHAnsi"/>
                <w:sz w:val="28"/>
                <w:szCs w:val="28"/>
              </w:rPr>
              <w:t>Sharon</w:t>
            </w:r>
            <w:r w:rsidR="00406A93">
              <w:rPr>
                <w:rFonts w:eastAsiaTheme="minorHAnsi"/>
                <w:sz w:val="28"/>
                <w:szCs w:val="28"/>
              </w:rPr>
              <w:t xml:space="preserve"> was very impressed in the audit and the job Bryna is doing as the financial officer.  </w:t>
            </w:r>
            <w:r w:rsidRPr="00A45A96">
              <w:rPr>
                <w:rFonts w:eastAsiaTheme="minorHAnsi"/>
                <w:sz w:val="28"/>
                <w:szCs w:val="28"/>
              </w:rPr>
              <w:t xml:space="preserve"> </w:t>
            </w:r>
            <w:r w:rsidR="00406A93">
              <w:rPr>
                <w:rFonts w:eastAsiaTheme="minorHAnsi"/>
                <w:sz w:val="28"/>
                <w:szCs w:val="28"/>
              </w:rPr>
              <w:t xml:space="preserve">Sharon </w:t>
            </w:r>
            <w:r w:rsidRPr="00A45A96">
              <w:rPr>
                <w:rFonts w:eastAsiaTheme="minorHAnsi"/>
                <w:sz w:val="28"/>
                <w:szCs w:val="28"/>
              </w:rPr>
              <w:t>asked for questions, no one had any.</w:t>
            </w:r>
            <w:r w:rsidR="00406A93">
              <w:rPr>
                <w:rFonts w:eastAsiaTheme="minorHAnsi"/>
                <w:sz w:val="28"/>
                <w:szCs w:val="28"/>
              </w:rPr>
              <w:t xml:space="preserve">  </w:t>
            </w:r>
            <w:r w:rsidRPr="00A45A96">
              <w:rPr>
                <w:rFonts w:eastAsiaTheme="minorHAnsi"/>
                <w:sz w:val="28"/>
                <w:szCs w:val="28"/>
              </w:rPr>
              <w:t>Joe as</w:t>
            </w:r>
            <w:r w:rsidR="00406A93">
              <w:rPr>
                <w:rFonts w:eastAsiaTheme="minorHAnsi"/>
                <w:sz w:val="28"/>
                <w:szCs w:val="28"/>
              </w:rPr>
              <w:t>ked for a vote to accept the aud</w:t>
            </w:r>
            <w:r w:rsidRPr="00A45A96">
              <w:rPr>
                <w:rFonts w:eastAsiaTheme="minorHAnsi"/>
                <w:sz w:val="28"/>
                <w:szCs w:val="28"/>
              </w:rPr>
              <w:t>it reports. Jeff</w:t>
            </w:r>
            <w:r w:rsidR="00406A93">
              <w:rPr>
                <w:rFonts w:eastAsiaTheme="minorHAnsi"/>
                <w:sz w:val="28"/>
                <w:szCs w:val="28"/>
              </w:rPr>
              <w:t xml:space="preserve"> Harding</w:t>
            </w:r>
            <w:r w:rsidRPr="00A45A96">
              <w:rPr>
                <w:rFonts w:eastAsiaTheme="minorHAnsi"/>
                <w:sz w:val="28"/>
                <w:szCs w:val="28"/>
              </w:rPr>
              <w:t xml:space="preserve"> made the motion and Norma second</w:t>
            </w:r>
            <w:r w:rsidR="00406A93">
              <w:rPr>
                <w:rFonts w:eastAsiaTheme="minorHAnsi"/>
                <w:sz w:val="28"/>
                <w:szCs w:val="28"/>
              </w:rPr>
              <w:t>ed the motion</w:t>
            </w:r>
            <w:r w:rsidRPr="00A45A96">
              <w:rPr>
                <w:rFonts w:eastAsiaTheme="minorHAnsi"/>
                <w:sz w:val="28"/>
                <w:szCs w:val="28"/>
              </w:rPr>
              <w:t xml:space="preserve">.  Everyone </w:t>
            </w:r>
            <w:r w:rsidR="00406A93">
              <w:rPr>
                <w:rFonts w:eastAsiaTheme="minorHAnsi"/>
                <w:sz w:val="28"/>
                <w:szCs w:val="28"/>
              </w:rPr>
              <w:t xml:space="preserve">was </w:t>
            </w:r>
            <w:r w:rsidRPr="00A45A96">
              <w:rPr>
                <w:rFonts w:eastAsiaTheme="minorHAnsi"/>
                <w:sz w:val="28"/>
                <w:szCs w:val="28"/>
              </w:rPr>
              <w:t xml:space="preserve">in favor.  </w:t>
            </w:r>
          </w:p>
          <w:p w14:paraId="1ECE9B1E" w14:textId="77777777" w:rsidR="00FD74E3" w:rsidRPr="00A45A96" w:rsidRDefault="00FD74E3" w:rsidP="00A45A96">
            <w:pPr>
              <w:rPr>
                <w:rFonts w:eastAsiaTheme="minorHAnsi"/>
                <w:sz w:val="28"/>
                <w:szCs w:val="28"/>
              </w:rPr>
            </w:pPr>
            <w:r w:rsidRPr="00A45A96">
              <w:rPr>
                <w:rFonts w:eastAsiaTheme="minorHAnsi"/>
                <w:sz w:val="28"/>
                <w:szCs w:val="28"/>
              </w:rPr>
              <w:t xml:space="preserve">   </w:t>
            </w:r>
          </w:p>
        </w:tc>
        <w:tc>
          <w:tcPr>
            <w:tcW w:w="20" w:type="dxa"/>
            <w:tcBorders>
              <w:top w:val="none" w:sz="6" w:space="0" w:color="auto"/>
              <w:left w:val="none" w:sz="6" w:space="0" w:color="auto"/>
              <w:bottom w:val="none" w:sz="6" w:space="0" w:color="auto"/>
              <w:right w:val="none" w:sz="6" w:space="0" w:color="auto"/>
            </w:tcBorders>
          </w:tcPr>
          <w:p w14:paraId="77217E86" w14:textId="77777777" w:rsidR="00FD74E3" w:rsidRPr="00A45A96" w:rsidRDefault="00FD74E3" w:rsidP="00A45A96">
            <w:pPr>
              <w:rPr>
                <w:rFonts w:eastAsiaTheme="minorHAnsi"/>
                <w:sz w:val="28"/>
                <w:szCs w:val="28"/>
              </w:rPr>
            </w:pPr>
          </w:p>
        </w:tc>
      </w:tr>
      <w:tr w:rsidR="00FD74E3" w:rsidRPr="00A45A96" w14:paraId="004C46FC" w14:textId="77777777" w:rsidTr="0094715C">
        <w:trPr>
          <w:gridBefore w:val="1"/>
          <w:wBefore w:w="108" w:type="dxa"/>
          <w:trHeight w:val="469"/>
        </w:trPr>
        <w:tc>
          <w:tcPr>
            <w:tcW w:w="9232" w:type="dxa"/>
            <w:gridSpan w:val="3"/>
            <w:tcBorders>
              <w:top w:val="none" w:sz="6" w:space="0" w:color="auto"/>
              <w:left w:val="none" w:sz="6" w:space="0" w:color="auto"/>
              <w:bottom w:val="none" w:sz="6" w:space="0" w:color="auto"/>
              <w:right w:val="none" w:sz="6" w:space="0" w:color="auto"/>
            </w:tcBorders>
          </w:tcPr>
          <w:p w14:paraId="23D34968" w14:textId="77777777" w:rsidR="00406A93" w:rsidRDefault="00FD74E3" w:rsidP="00A45A96">
            <w:pPr>
              <w:rPr>
                <w:rFonts w:eastAsiaTheme="minorHAnsi"/>
                <w:sz w:val="28"/>
                <w:szCs w:val="28"/>
              </w:rPr>
            </w:pPr>
            <w:r w:rsidRPr="00A45A96">
              <w:rPr>
                <w:rFonts w:eastAsiaTheme="minorHAnsi"/>
                <w:sz w:val="28"/>
                <w:szCs w:val="28"/>
              </w:rPr>
              <w:t>FPIC Response to Audit:</w:t>
            </w:r>
          </w:p>
          <w:p w14:paraId="7BB3DAC4" w14:textId="77777777" w:rsidR="00E759B1" w:rsidRDefault="00FD74E3" w:rsidP="00A45A96">
            <w:pPr>
              <w:rPr>
                <w:rFonts w:eastAsiaTheme="minorHAnsi"/>
                <w:sz w:val="28"/>
                <w:szCs w:val="28"/>
              </w:rPr>
            </w:pPr>
            <w:r w:rsidRPr="00A45A96">
              <w:rPr>
                <w:rFonts w:eastAsiaTheme="minorHAnsi"/>
                <w:sz w:val="28"/>
                <w:szCs w:val="28"/>
              </w:rPr>
              <w:t xml:space="preserve">Chad stated </w:t>
            </w:r>
            <w:r w:rsidR="00E759B1">
              <w:rPr>
                <w:rFonts w:eastAsiaTheme="minorHAnsi"/>
                <w:sz w:val="28"/>
                <w:szCs w:val="28"/>
              </w:rPr>
              <w:t>that</w:t>
            </w:r>
            <w:r w:rsidRPr="00A45A96">
              <w:rPr>
                <w:rFonts w:eastAsiaTheme="minorHAnsi"/>
                <w:sz w:val="28"/>
                <w:szCs w:val="28"/>
              </w:rPr>
              <w:t xml:space="preserve"> we were just told there was a finding and the local government </w:t>
            </w:r>
            <w:r w:rsidR="00E759B1">
              <w:rPr>
                <w:rFonts w:eastAsiaTheme="minorHAnsi"/>
                <w:sz w:val="28"/>
                <w:szCs w:val="28"/>
              </w:rPr>
              <w:t xml:space="preserve">requires TRHD to </w:t>
            </w:r>
            <w:r w:rsidRPr="00A45A96">
              <w:rPr>
                <w:rFonts w:eastAsiaTheme="minorHAnsi"/>
                <w:sz w:val="28"/>
                <w:szCs w:val="28"/>
              </w:rPr>
              <w:t xml:space="preserve">make a statement about the finding.  The finance officer needed to be bonded at the million-dollar level.  Chad </w:t>
            </w:r>
            <w:r w:rsidR="00E759B1">
              <w:rPr>
                <w:rFonts w:eastAsiaTheme="minorHAnsi"/>
                <w:sz w:val="28"/>
                <w:szCs w:val="28"/>
              </w:rPr>
              <w:t>assured</w:t>
            </w:r>
            <w:r w:rsidRPr="00A45A96">
              <w:rPr>
                <w:rFonts w:eastAsiaTheme="minorHAnsi"/>
                <w:sz w:val="28"/>
                <w:szCs w:val="28"/>
              </w:rPr>
              <w:t xml:space="preserve"> the board it has been corrected.</w:t>
            </w:r>
            <w:r w:rsidR="00E759B1">
              <w:rPr>
                <w:rFonts w:eastAsiaTheme="minorHAnsi"/>
                <w:sz w:val="28"/>
                <w:szCs w:val="28"/>
              </w:rPr>
              <w:t xml:space="preserve"> A copy of the documented correction was passed around the table.</w:t>
            </w:r>
            <w:r w:rsidRPr="00A45A96">
              <w:rPr>
                <w:rFonts w:eastAsiaTheme="minorHAnsi"/>
                <w:sz w:val="28"/>
                <w:szCs w:val="28"/>
              </w:rPr>
              <w:t xml:space="preserve">  It will be effective immediately. Chad stated that this will be an action item on the agenda to revisit at </w:t>
            </w:r>
            <w:r w:rsidR="00E759B1">
              <w:rPr>
                <w:rFonts w:eastAsiaTheme="minorHAnsi"/>
                <w:sz w:val="28"/>
                <w:szCs w:val="28"/>
              </w:rPr>
              <w:t xml:space="preserve">the </w:t>
            </w:r>
            <w:r w:rsidRPr="00A45A96">
              <w:rPr>
                <w:rFonts w:eastAsiaTheme="minorHAnsi"/>
                <w:sz w:val="28"/>
                <w:szCs w:val="28"/>
              </w:rPr>
              <w:t>November</w:t>
            </w:r>
            <w:r w:rsidR="00E759B1">
              <w:rPr>
                <w:rFonts w:eastAsiaTheme="minorHAnsi"/>
                <w:sz w:val="28"/>
                <w:szCs w:val="28"/>
              </w:rPr>
              <w:t xml:space="preserve"> meeting</w:t>
            </w:r>
            <w:r w:rsidRPr="00A45A96">
              <w:rPr>
                <w:rFonts w:eastAsiaTheme="minorHAnsi"/>
                <w:sz w:val="28"/>
                <w:szCs w:val="28"/>
              </w:rPr>
              <w:t xml:space="preserve"> and make sure the bond is set at the correct amount.  </w:t>
            </w:r>
          </w:p>
          <w:p w14:paraId="3DDC960D" w14:textId="77777777" w:rsidR="00E759B1" w:rsidRDefault="00E759B1" w:rsidP="00A45A96">
            <w:pPr>
              <w:rPr>
                <w:rFonts w:eastAsiaTheme="minorHAnsi"/>
                <w:sz w:val="28"/>
                <w:szCs w:val="28"/>
              </w:rPr>
            </w:pPr>
          </w:p>
          <w:p w14:paraId="52754C82" w14:textId="77777777" w:rsidR="00E759B1" w:rsidRDefault="00FD74E3" w:rsidP="00A45A96">
            <w:pPr>
              <w:rPr>
                <w:rFonts w:eastAsiaTheme="minorHAnsi"/>
                <w:sz w:val="28"/>
                <w:szCs w:val="28"/>
              </w:rPr>
            </w:pPr>
            <w:r w:rsidRPr="00A45A96">
              <w:rPr>
                <w:rFonts w:eastAsiaTheme="minorHAnsi"/>
                <w:sz w:val="28"/>
                <w:szCs w:val="28"/>
              </w:rPr>
              <w:t>Chad also said a new policy will be in place to explain who needs to be bonded</w:t>
            </w:r>
            <w:r w:rsidR="00E759B1">
              <w:rPr>
                <w:rFonts w:eastAsiaTheme="minorHAnsi"/>
                <w:sz w:val="28"/>
                <w:szCs w:val="28"/>
              </w:rPr>
              <w:t xml:space="preserve"> and will be a part of the Personnel Manual</w:t>
            </w:r>
            <w:r w:rsidRPr="00A45A96">
              <w:rPr>
                <w:rFonts w:eastAsiaTheme="minorHAnsi"/>
                <w:sz w:val="28"/>
                <w:szCs w:val="28"/>
              </w:rPr>
              <w:t xml:space="preserve">.  It will need to be signed by the health </w:t>
            </w:r>
            <w:r w:rsidRPr="00A45A96">
              <w:rPr>
                <w:rFonts w:eastAsiaTheme="minorHAnsi"/>
                <w:sz w:val="28"/>
                <w:szCs w:val="28"/>
              </w:rPr>
              <w:lastRenderedPageBreak/>
              <w:t>director, finance officer, and most of the board members.  Chad will pass it around for signatures and Mason can upload to the commission board.</w:t>
            </w:r>
            <w:r w:rsidR="00E759B1">
              <w:rPr>
                <w:rFonts w:eastAsiaTheme="minorHAnsi"/>
                <w:sz w:val="28"/>
                <w:szCs w:val="28"/>
              </w:rPr>
              <w:t xml:space="preserve"> This should address the issue. </w:t>
            </w:r>
          </w:p>
          <w:p w14:paraId="7905049E" w14:textId="77777777" w:rsidR="00FD74E3" w:rsidRPr="00A45A96" w:rsidRDefault="00FD74E3" w:rsidP="00A45A96">
            <w:pPr>
              <w:rPr>
                <w:rFonts w:eastAsiaTheme="minorHAnsi"/>
                <w:sz w:val="28"/>
                <w:szCs w:val="28"/>
              </w:rPr>
            </w:pPr>
            <w:r w:rsidRPr="00A45A96">
              <w:rPr>
                <w:rFonts w:eastAsiaTheme="minorHAnsi"/>
                <w:sz w:val="28"/>
                <w:szCs w:val="28"/>
              </w:rPr>
              <w:t xml:space="preserve">  </w:t>
            </w:r>
          </w:p>
          <w:p w14:paraId="508F2918" w14:textId="77777777" w:rsidR="00FD74E3" w:rsidRPr="00A45A96" w:rsidRDefault="00FD74E3" w:rsidP="00A45A96">
            <w:pPr>
              <w:rPr>
                <w:rFonts w:eastAsiaTheme="minorHAnsi"/>
                <w:sz w:val="28"/>
                <w:szCs w:val="28"/>
              </w:rPr>
            </w:pPr>
            <w:r w:rsidRPr="00A45A96">
              <w:rPr>
                <w:rFonts w:eastAsiaTheme="minorHAnsi"/>
                <w:sz w:val="28"/>
                <w:szCs w:val="28"/>
              </w:rPr>
              <w:t>Steve has a question.  Steve asked if we are at risk since we were not bonded at the correct amount</w:t>
            </w:r>
            <w:r w:rsidR="00E759B1">
              <w:rPr>
                <w:rFonts w:eastAsiaTheme="minorHAnsi"/>
                <w:sz w:val="28"/>
                <w:szCs w:val="28"/>
              </w:rPr>
              <w:t xml:space="preserve"> if an issue arises from the past</w:t>
            </w:r>
            <w:r w:rsidRPr="00A45A96">
              <w:rPr>
                <w:rFonts w:eastAsiaTheme="minorHAnsi"/>
                <w:sz w:val="28"/>
                <w:szCs w:val="28"/>
              </w:rPr>
              <w:t>. Chad said yes we could be if the previous</w:t>
            </w:r>
            <w:r w:rsidR="00E759B1">
              <w:rPr>
                <w:rFonts w:eastAsiaTheme="minorHAnsi"/>
                <w:sz w:val="28"/>
                <w:szCs w:val="28"/>
              </w:rPr>
              <w:t xml:space="preserve"> financial officer</w:t>
            </w:r>
            <w:r w:rsidRPr="00A45A96">
              <w:rPr>
                <w:rFonts w:eastAsiaTheme="minorHAnsi"/>
                <w:sz w:val="28"/>
                <w:szCs w:val="28"/>
              </w:rPr>
              <w:t xml:space="preserve"> stole money, but this is different </w:t>
            </w:r>
            <w:r w:rsidR="00E759B1" w:rsidRPr="00A45A96">
              <w:rPr>
                <w:rFonts w:eastAsiaTheme="minorHAnsi"/>
                <w:sz w:val="28"/>
                <w:szCs w:val="28"/>
              </w:rPr>
              <w:t>from</w:t>
            </w:r>
            <w:r w:rsidRPr="00A45A96">
              <w:rPr>
                <w:rFonts w:eastAsiaTheme="minorHAnsi"/>
                <w:sz w:val="28"/>
                <w:szCs w:val="28"/>
              </w:rPr>
              <w:t xml:space="preserve"> </w:t>
            </w:r>
            <w:r w:rsidR="00E759B1">
              <w:rPr>
                <w:rFonts w:eastAsiaTheme="minorHAnsi"/>
                <w:sz w:val="28"/>
                <w:szCs w:val="28"/>
              </w:rPr>
              <w:t xml:space="preserve">malpractice </w:t>
            </w:r>
            <w:r w:rsidRPr="00A45A96">
              <w:rPr>
                <w:rFonts w:eastAsiaTheme="minorHAnsi"/>
                <w:sz w:val="28"/>
                <w:szCs w:val="28"/>
              </w:rPr>
              <w:t xml:space="preserve">insurance.  Steve commented we would only be bonded to the amount we paid for that </w:t>
            </w:r>
            <w:r w:rsidR="00C90AD4">
              <w:rPr>
                <w:rFonts w:eastAsiaTheme="minorHAnsi"/>
                <w:sz w:val="28"/>
                <w:szCs w:val="28"/>
              </w:rPr>
              <w:t>period of time</w:t>
            </w:r>
            <w:r w:rsidRPr="00A45A96">
              <w:rPr>
                <w:rFonts w:eastAsiaTheme="minorHAnsi"/>
                <w:sz w:val="28"/>
                <w:szCs w:val="28"/>
              </w:rPr>
              <w:t xml:space="preserve">. Chad said, yes correct.  </w:t>
            </w:r>
          </w:p>
          <w:p w14:paraId="1F2855C3" w14:textId="77777777" w:rsidR="00E759B1" w:rsidRDefault="00E759B1" w:rsidP="00A45A96">
            <w:pPr>
              <w:rPr>
                <w:rFonts w:eastAsiaTheme="minorHAnsi"/>
                <w:sz w:val="28"/>
                <w:szCs w:val="28"/>
              </w:rPr>
            </w:pPr>
          </w:p>
          <w:p w14:paraId="696EDDB9" w14:textId="77777777" w:rsidR="00FD74E3" w:rsidRPr="00A45A96" w:rsidRDefault="00E759B1" w:rsidP="00A45A96">
            <w:pPr>
              <w:rPr>
                <w:rFonts w:eastAsiaTheme="minorHAnsi"/>
                <w:sz w:val="28"/>
                <w:szCs w:val="28"/>
              </w:rPr>
            </w:pPr>
            <w:r>
              <w:rPr>
                <w:rFonts w:eastAsiaTheme="minorHAnsi"/>
                <w:sz w:val="28"/>
                <w:szCs w:val="28"/>
              </w:rPr>
              <w:t xml:space="preserve">Chad explained this is only for if funds go missing, this is what will pay it back and then the company would go after the employee to get their money back.  </w:t>
            </w:r>
            <w:r w:rsidR="00FD74E3" w:rsidRPr="00A45A96">
              <w:rPr>
                <w:rFonts w:eastAsiaTheme="minorHAnsi"/>
                <w:sz w:val="28"/>
                <w:szCs w:val="28"/>
              </w:rPr>
              <w:t xml:space="preserve">  </w:t>
            </w:r>
          </w:p>
          <w:p w14:paraId="5D3CF1C6" w14:textId="77777777" w:rsidR="00C90AD4" w:rsidRDefault="00FD74E3" w:rsidP="00A45A96">
            <w:pPr>
              <w:rPr>
                <w:rFonts w:eastAsiaTheme="minorHAnsi"/>
                <w:sz w:val="28"/>
                <w:szCs w:val="28"/>
              </w:rPr>
            </w:pPr>
            <w:r w:rsidRPr="00A45A96">
              <w:rPr>
                <w:rFonts w:eastAsiaTheme="minorHAnsi"/>
                <w:sz w:val="28"/>
                <w:szCs w:val="28"/>
              </w:rPr>
              <w:t xml:space="preserve">Steve asked what it costed us per year.  Chad stated $3000 per year for a one million bond.  </w:t>
            </w:r>
            <w:r w:rsidR="00E759B1">
              <w:rPr>
                <w:rFonts w:eastAsiaTheme="minorHAnsi"/>
                <w:sz w:val="28"/>
                <w:szCs w:val="28"/>
              </w:rPr>
              <w:t>Shayna asked if funds were missing, it would show up in the audit.  Cha</w:t>
            </w:r>
            <w:r w:rsidR="00C90AD4">
              <w:rPr>
                <w:rFonts w:eastAsiaTheme="minorHAnsi"/>
                <w:sz w:val="28"/>
                <w:szCs w:val="28"/>
              </w:rPr>
              <w:t>d answered with</w:t>
            </w:r>
            <w:r w:rsidR="00E759B1">
              <w:rPr>
                <w:rFonts w:eastAsiaTheme="minorHAnsi"/>
                <w:sz w:val="28"/>
                <w:szCs w:val="28"/>
              </w:rPr>
              <w:t xml:space="preserve"> there could be a</w:t>
            </w:r>
            <w:r w:rsidRPr="00A45A96">
              <w:rPr>
                <w:rFonts w:eastAsiaTheme="minorHAnsi"/>
                <w:sz w:val="28"/>
                <w:szCs w:val="28"/>
              </w:rPr>
              <w:t xml:space="preserve"> scenario </w:t>
            </w:r>
            <w:r w:rsidR="00C90AD4">
              <w:rPr>
                <w:rFonts w:eastAsiaTheme="minorHAnsi"/>
                <w:sz w:val="28"/>
                <w:szCs w:val="28"/>
              </w:rPr>
              <w:t>where</w:t>
            </w:r>
            <w:r w:rsidRPr="00A45A96">
              <w:rPr>
                <w:rFonts w:eastAsiaTheme="minorHAnsi"/>
                <w:sz w:val="28"/>
                <w:szCs w:val="28"/>
              </w:rPr>
              <w:t xml:space="preserve"> someone doing the books were lying but the audit </w:t>
            </w:r>
            <w:r w:rsidR="00C90AD4">
              <w:rPr>
                <w:rFonts w:eastAsiaTheme="minorHAnsi"/>
                <w:sz w:val="28"/>
                <w:szCs w:val="28"/>
              </w:rPr>
              <w:t>may</w:t>
            </w:r>
            <w:r w:rsidRPr="00A45A96">
              <w:rPr>
                <w:rFonts w:eastAsiaTheme="minorHAnsi"/>
                <w:sz w:val="28"/>
                <w:szCs w:val="28"/>
              </w:rPr>
              <w:t xml:space="preserve"> not show it.</w:t>
            </w:r>
            <w:r w:rsidR="00C90AD4">
              <w:rPr>
                <w:rFonts w:eastAsiaTheme="minorHAnsi"/>
                <w:sz w:val="28"/>
                <w:szCs w:val="28"/>
              </w:rPr>
              <w:t xml:space="preserve">  Chad said the audit was a snapshot of the agency's financial controls.</w:t>
            </w:r>
          </w:p>
          <w:p w14:paraId="06142488" w14:textId="77777777" w:rsidR="00C90AD4" w:rsidRDefault="00C90AD4" w:rsidP="00A45A96">
            <w:pPr>
              <w:rPr>
                <w:rFonts w:eastAsiaTheme="minorHAnsi"/>
                <w:sz w:val="28"/>
                <w:szCs w:val="28"/>
              </w:rPr>
            </w:pPr>
          </w:p>
          <w:p w14:paraId="4DCA2296" w14:textId="77777777" w:rsidR="00FD74E3" w:rsidRPr="00A45A96" w:rsidRDefault="00C90AD4" w:rsidP="00A45A96">
            <w:pPr>
              <w:rPr>
                <w:rFonts w:eastAsiaTheme="minorHAnsi"/>
                <w:sz w:val="28"/>
                <w:szCs w:val="28"/>
              </w:rPr>
            </w:pPr>
            <w:r>
              <w:rPr>
                <w:rFonts w:eastAsiaTheme="minorHAnsi"/>
                <w:sz w:val="28"/>
                <w:szCs w:val="28"/>
              </w:rPr>
              <w:t xml:space="preserve">Chad ask for questions, no one had any.  </w:t>
            </w:r>
          </w:p>
          <w:p w14:paraId="5E9DC2A3" w14:textId="77777777" w:rsidR="00FD74E3" w:rsidRPr="00A45A96" w:rsidRDefault="00FD74E3" w:rsidP="00A45A96">
            <w:pPr>
              <w:rPr>
                <w:rFonts w:eastAsiaTheme="minorHAnsi"/>
                <w:sz w:val="28"/>
                <w:szCs w:val="28"/>
              </w:rPr>
            </w:pPr>
          </w:p>
        </w:tc>
        <w:tc>
          <w:tcPr>
            <w:tcW w:w="20" w:type="dxa"/>
            <w:tcBorders>
              <w:top w:val="none" w:sz="6" w:space="0" w:color="auto"/>
              <w:left w:val="none" w:sz="6" w:space="0" w:color="auto"/>
              <w:bottom w:val="none" w:sz="6" w:space="0" w:color="auto"/>
              <w:right w:val="none" w:sz="6" w:space="0" w:color="auto"/>
            </w:tcBorders>
          </w:tcPr>
          <w:p w14:paraId="6540C180" w14:textId="77777777" w:rsidR="00FD74E3" w:rsidRPr="00A45A96" w:rsidRDefault="00FD74E3" w:rsidP="00A45A96">
            <w:pPr>
              <w:rPr>
                <w:rFonts w:eastAsiaTheme="minorHAnsi"/>
                <w:sz w:val="28"/>
                <w:szCs w:val="28"/>
              </w:rPr>
            </w:pPr>
          </w:p>
        </w:tc>
      </w:tr>
      <w:tr w:rsidR="00FD74E3" w:rsidRPr="00A45A96" w14:paraId="47442EDE" w14:textId="77777777" w:rsidTr="0094715C">
        <w:trPr>
          <w:gridBefore w:val="1"/>
          <w:wBefore w:w="108" w:type="dxa"/>
          <w:trHeight w:val="819"/>
        </w:trPr>
        <w:tc>
          <w:tcPr>
            <w:tcW w:w="9232" w:type="dxa"/>
            <w:gridSpan w:val="3"/>
            <w:tcBorders>
              <w:top w:val="none" w:sz="6" w:space="0" w:color="auto"/>
              <w:left w:val="none" w:sz="6" w:space="0" w:color="auto"/>
              <w:bottom w:val="none" w:sz="6" w:space="0" w:color="auto"/>
              <w:right w:val="none" w:sz="6" w:space="0" w:color="auto"/>
            </w:tcBorders>
          </w:tcPr>
          <w:p w14:paraId="094BF237" w14:textId="77777777" w:rsidR="00C90AD4" w:rsidRDefault="00FD74E3" w:rsidP="00A45A96">
            <w:pPr>
              <w:rPr>
                <w:rFonts w:eastAsiaTheme="minorHAnsi"/>
                <w:sz w:val="28"/>
                <w:szCs w:val="28"/>
              </w:rPr>
            </w:pPr>
            <w:r w:rsidRPr="00A45A96">
              <w:rPr>
                <w:rFonts w:eastAsiaTheme="minorHAnsi"/>
                <w:sz w:val="28"/>
                <w:szCs w:val="28"/>
              </w:rPr>
              <w:t xml:space="preserve">Financial Report: </w:t>
            </w:r>
          </w:p>
          <w:p w14:paraId="4197D218" w14:textId="77777777" w:rsidR="00FD74E3" w:rsidRDefault="00FD74E3" w:rsidP="00A45A96">
            <w:pPr>
              <w:rPr>
                <w:rFonts w:eastAsiaTheme="minorHAnsi"/>
                <w:sz w:val="28"/>
                <w:szCs w:val="28"/>
              </w:rPr>
            </w:pPr>
            <w:r w:rsidRPr="00A45A96">
              <w:rPr>
                <w:rFonts w:eastAsiaTheme="minorHAnsi"/>
                <w:sz w:val="28"/>
                <w:szCs w:val="28"/>
              </w:rPr>
              <w:t xml:space="preserve">Joe invited Bryna to present the financial report.  Bryna said the income statement was through the end of </w:t>
            </w:r>
            <w:r w:rsidR="009E6E41">
              <w:rPr>
                <w:rFonts w:eastAsiaTheme="minorHAnsi"/>
                <w:sz w:val="28"/>
                <w:szCs w:val="28"/>
              </w:rPr>
              <w:t xml:space="preserve">December, and should be around 50 percent.  </w:t>
            </w:r>
            <w:r w:rsidRPr="00A45A96">
              <w:rPr>
                <w:rFonts w:eastAsiaTheme="minorHAnsi"/>
                <w:sz w:val="28"/>
                <w:szCs w:val="28"/>
              </w:rPr>
              <w:t>Revenues are at 46%</w:t>
            </w:r>
            <w:r w:rsidR="009E6E41">
              <w:rPr>
                <w:rFonts w:eastAsiaTheme="minorHAnsi"/>
                <w:sz w:val="28"/>
                <w:szCs w:val="28"/>
              </w:rPr>
              <w:t>,</w:t>
            </w:r>
            <w:r w:rsidRPr="00A45A96">
              <w:rPr>
                <w:rFonts w:eastAsiaTheme="minorHAnsi"/>
                <w:sz w:val="28"/>
                <w:szCs w:val="28"/>
              </w:rPr>
              <w:t xml:space="preserve"> which is a litt</w:t>
            </w:r>
            <w:r w:rsidR="009E6E41">
              <w:rPr>
                <w:rFonts w:eastAsiaTheme="minorHAnsi"/>
                <w:sz w:val="28"/>
                <w:szCs w:val="28"/>
              </w:rPr>
              <w:t>le bit under.  Expenses are at 47%</w:t>
            </w:r>
            <w:r w:rsidR="00C36644">
              <w:rPr>
                <w:rFonts w:eastAsiaTheme="minorHAnsi"/>
                <w:sz w:val="28"/>
                <w:szCs w:val="28"/>
              </w:rPr>
              <w:t>,</w:t>
            </w:r>
            <w:r w:rsidR="009E6E41">
              <w:rPr>
                <w:rFonts w:eastAsiaTheme="minorHAnsi"/>
                <w:sz w:val="28"/>
                <w:szCs w:val="28"/>
              </w:rPr>
              <w:t xml:space="preserve"> which is also a little bit under.  Br</w:t>
            </w:r>
            <w:r w:rsidRPr="00A45A96">
              <w:rPr>
                <w:rFonts w:eastAsiaTheme="minorHAnsi"/>
                <w:sz w:val="28"/>
                <w:szCs w:val="28"/>
              </w:rPr>
              <w:t>yna asked for questions.  No</w:t>
            </w:r>
            <w:r w:rsidR="00C36644">
              <w:rPr>
                <w:rFonts w:eastAsiaTheme="minorHAnsi"/>
                <w:sz w:val="28"/>
                <w:szCs w:val="28"/>
              </w:rPr>
              <w:t xml:space="preserve"> one had</w:t>
            </w:r>
            <w:r w:rsidRPr="00A45A96">
              <w:rPr>
                <w:rFonts w:eastAsiaTheme="minorHAnsi"/>
                <w:sz w:val="28"/>
                <w:szCs w:val="28"/>
              </w:rPr>
              <w:t xml:space="preserve"> questions</w:t>
            </w:r>
            <w:r w:rsidR="00C36644">
              <w:rPr>
                <w:rFonts w:eastAsiaTheme="minorHAnsi"/>
                <w:sz w:val="28"/>
                <w:szCs w:val="28"/>
              </w:rPr>
              <w:t>.</w:t>
            </w:r>
          </w:p>
          <w:p w14:paraId="7863A7B7" w14:textId="77777777" w:rsidR="009E6E41" w:rsidRPr="00A45A96" w:rsidRDefault="009E6E41" w:rsidP="00A45A96">
            <w:pPr>
              <w:rPr>
                <w:rFonts w:eastAsiaTheme="minorHAnsi"/>
                <w:sz w:val="28"/>
                <w:szCs w:val="28"/>
              </w:rPr>
            </w:pPr>
          </w:p>
          <w:p w14:paraId="22261390" w14:textId="77777777" w:rsidR="00FD74E3" w:rsidRPr="00A45A96" w:rsidRDefault="009E6E41" w:rsidP="00A45A96">
            <w:pPr>
              <w:rPr>
                <w:rFonts w:eastAsiaTheme="minorHAnsi"/>
                <w:sz w:val="28"/>
                <w:szCs w:val="28"/>
              </w:rPr>
            </w:pPr>
            <w:r>
              <w:rPr>
                <w:rFonts w:eastAsiaTheme="minorHAnsi"/>
                <w:sz w:val="28"/>
                <w:szCs w:val="28"/>
              </w:rPr>
              <w:t xml:space="preserve">Bryna moved onto the </w:t>
            </w:r>
            <w:r w:rsidR="00FD74E3" w:rsidRPr="00A45A96">
              <w:rPr>
                <w:rFonts w:eastAsiaTheme="minorHAnsi"/>
                <w:sz w:val="28"/>
                <w:szCs w:val="28"/>
              </w:rPr>
              <w:t>Income Statement</w:t>
            </w:r>
            <w:r>
              <w:rPr>
                <w:rFonts w:eastAsiaTheme="minorHAnsi"/>
                <w:sz w:val="28"/>
                <w:szCs w:val="28"/>
              </w:rPr>
              <w:t xml:space="preserve">.  </w:t>
            </w:r>
          </w:p>
          <w:p w14:paraId="29C94D5C" w14:textId="77777777" w:rsidR="00FD74E3" w:rsidRPr="00A45A96" w:rsidRDefault="00FD74E3" w:rsidP="00AA681B">
            <w:pPr>
              <w:rPr>
                <w:rFonts w:eastAsiaTheme="minorHAnsi"/>
                <w:sz w:val="28"/>
                <w:szCs w:val="28"/>
              </w:rPr>
            </w:pPr>
            <w:r w:rsidRPr="00A45A96">
              <w:rPr>
                <w:rFonts w:eastAsiaTheme="minorHAnsi"/>
                <w:sz w:val="28"/>
                <w:szCs w:val="28"/>
              </w:rPr>
              <w:t xml:space="preserve">Bryna </w:t>
            </w:r>
            <w:r w:rsidR="009E6E41">
              <w:rPr>
                <w:rFonts w:eastAsiaTheme="minorHAnsi"/>
                <w:sz w:val="28"/>
                <w:szCs w:val="28"/>
              </w:rPr>
              <w:t xml:space="preserve">presented the </w:t>
            </w:r>
            <w:r w:rsidR="009E6E41" w:rsidRPr="00A45A96">
              <w:rPr>
                <w:rFonts w:eastAsiaTheme="minorHAnsi"/>
                <w:sz w:val="28"/>
                <w:szCs w:val="28"/>
              </w:rPr>
              <w:t>Budget Amendment #3</w:t>
            </w:r>
            <w:r w:rsidR="009E6E41">
              <w:rPr>
                <w:rFonts w:eastAsiaTheme="minorHAnsi"/>
                <w:sz w:val="28"/>
                <w:szCs w:val="28"/>
              </w:rPr>
              <w:t xml:space="preserve">.  She </w:t>
            </w:r>
            <w:r w:rsidRPr="00A45A96">
              <w:rPr>
                <w:rFonts w:eastAsiaTheme="minorHAnsi"/>
                <w:sz w:val="28"/>
                <w:szCs w:val="28"/>
              </w:rPr>
              <w:t xml:space="preserve">said it was an </w:t>
            </w:r>
            <w:r w:rsidR="009E6E41">
              <w:rPr>
                <w:rFonts w:eastAsiaTheme="minorHAnsi"/>
                <w:sz w:val="28"/>
                <w:szCs w:val="28"/>
              </w:rPr>
              <w:t>increase in revenue</w:t>
            </w:r>
            <w:r w:rsidR="00C36644">
              <w:rPr>
                <w:rFonts w:eastAsiaTheme="minorHAnsi"/>
                <w:sz w:val="28"/>
                <w:szCs w:val="28"/>
              </w:rPr>
              <w:t>,</w:t>
            </w:r>
            <w:r w:rsidR="009E6E41">
              <w:rPr>
                <w:rFonts w:eastAsiaTheme="minorHAnsi"/>
                <w:sz w:val="28"/>
                <w:szCs w:val="28"/>
              </w:rPr>
              <w:t xml:space="preserve"> and we got money for two new agreement </w:t>
            </w:r>
            <w:r w:rsidR="00C36644">
              <w:rPr>
                <w:rFonts w:eastAsiaTheme="minorHAnsi"/>
                <w:sz w:val="28"/>
                <w:szCs w:val="28"/>
              </w:rPr>
              <w:t>addenda</w:t>
            </w:r>
            <w:r w:rsidR="009E6E41">
              <w:rPr>
                <w:rFonts w:eastAsiaTheme="minorHAnsi"/>
                <w:sz w:val="28"/>
                <w:szCs w:val="28"/>
              </w:rPr>
              <w:t>.</w:t>
            </w:r>
            <w:r w:rsidR="00C36644">
              <w:rPr>
                <w:rFonts w:eastAsiaTheme="minorHAnsi"/>
                <w:sz w:val="28"/>
                <w:szCs w:val="28"/>
              </w:rPr>
              <w:t xml:space="preserve">  One was for </w:t>
            </w:r>
            <w:r w:rsidR="00AA681B">
              <w:rPr>
                <w:rFonts w:eastAsiaTheme="minorHAnsi"/>
                <w:sz w:val="28"/>
                <w:szCs w:val="28"/>
              </w:rPr>
              <w:t xml:space="preserve">   $664,</w:t>
            </w:r>
            <w:r w:rsidR="00C36644">
              <w:rPr>
                <w:rFonts w:eastAsiaTheme="minorHAnsi"/>
                <w:sz w:val="28"/>
                <w:szCs w:val="28"/>
              </w:rPr>
              <w:t xml:space="preserve">000 </w:t>
            </w:r>
            <w:r w:rsidRPr="00A45A96">
              <w:rPr>
                <w:rFonts w:eastAsiaTheme="minorHAnsi"/>
                <w:sz w:val="28"/>
                <w:szCs w:val="28"/>
              </w:rPr>
              <w:t>for Hurricane Helene</w:t>
            </w:r>
            <w:r w:rsidR="00AA681B">
              <w:rPr>
                <w:rFonts w:eastAsiaTheme="minorHAnsi"/>
                <w:sz w:val="28"/>
                <w:szCs w:val="28"/>
              </w:rPr>
              <w:t xml:space="preserve"> support. The other was for $142,000 and went to</w:t>
            </w:r>
            <w:r w:rsidRPr="00A45A96">
              <w:rPr>
                <w:rFonts w:eastAsiaTheme="minorHAnsi"/>
                <w:sz w:val="28"/>
                <w:szCs w:val="28"/>
              </w:rPr>
              <w:t xml:space="preserve"> child </w:t>
            </w:r>
            <w:r w:rsidR="00C36644">
              <w:rPr>
                <w:rFonts w:eastAsiaTheme="minorHAnsi"/>
                <w:sz w:val="28"/>
                <w:szCs w:val="28"/>
              </w:rPr>
              <w:t>fatality</w:t>
            </w:r>
            <w:r w:rsidRPr="00A45A96">
              <w:rPr>
                <w:rFonts w:eastAsiaTheme="minorHAnsi"/>
                <w:sz w:val="28"/>
                <w:szCs w:val="28"/>
              </w:rPr>
              <w:t xml:space="preserve"> </w:t>
            </w:r>
            <w:r w:rsidR="00AA681B">
              <w:rPr>
                <w:rFonts w:eastAsiaTheme="minorHAnsi"/>
                <w:sz w:val="28"/>
                <w:szCs w:val="28"/>
              </w:rPr>
              <w:t xml:space="preserve">case reporting.  Bryna asked for questions, and no one had any.  Joe said this agenda item </w:t>
            </w:r>
            <w:r w:rsidRPr="00A45A96">
              <w:rPr>
                <w:rFonts w:eastAsiaTheme="minorHAnsi"/>
                <w:sz w:val="28"/>
                <w:szCs w:val="28"/>
              </w:rPr>
              <w:t>requires a vote</w:t>
            </w:r>
            <w:r w:rsidR="00AA681B">
              <w:rPr>
                <w:rFonts w:eastAsiaTheme="minorHAnsi"/>
                <w:sz w:val="28"/>
                <w:szCs w:val="28"/>
              </w:rPr>
              <w:t xml:space="preserve"> to accept these amendments</w:t>
            </w:r>
            <w:r w:rsidRPr="00A45A96">
              <w:rPr>
                <w:rFonts w:eastAsiaTheme="minorHAnsi"/>
                <w:sz w:val="28"/>
                <w:szCs w:val="28"/>
              </w:rPr>
              <w:t xml:space="preserve">.  Steve made a motion and </w:t>
            </w:r>
            <w:r w:rsidR="00AA681B">
              <w:rPr>
                <w:rFonts w:eastAsiaTheme="minorHAnsi"/>
                <w:sz w:val="28"/>
                <w:szCs w:val="28"/>
              </w:rPr>
              <w:t>Norma seconded the motion</w:t>
            </w:r>
            <w:r w:rsidRPr="00A45A96">
              <w:rPr>
                <w:rFonts w:eastAsiaTheme="minorHAnsi"/>
                <w:sz w:val="28"/>
                <w:szCs w:val="28"/>
              </w:rPr>
              <w:t>.  Everyone</w:t>
            </w:r>
            <w:r w:rsidR="00C36644">
              <w:rPr>
                <w:rFonts w:eastAsiaTheme="minorHAnsi"/>
                <w:sz w:val="28"/>
                <w:szCs w:val="28"/>
              </w:rPr>
              <w:t xml:space="preserve"> was</w:t>
            </w:r>
            <w:r w:rsidRPr="00A45A96">
              <w:rPr>
                <w:rFonts w:eastAsiaTheme="minorHAnsi"/>
                <w:sz w:val="28"/>
                <w:szCs w:val="28"/>
              </w:rPr>
              <w:t xml:space="preserve"> in favor. </w:t>
            </w:r>
          </w:p>
        </w:tc>
        <w:tc>
          <w:tcPr>
            <w:tcW w:w="20" w:type="dxa"/>
            <w:tcBorders>
              <w:top w:val="none" w:sz="6" w:space="0" w:color="auto"/>
              <w:left w:val="none" w:sz="6" w:space="0" w:color="auto"/>
              <w:bottom w:val="none" w:sz="6" w:space="0" w:color="auto"/>
              <w:right w:val="none" w:sz="6" w:space="0" w:color="auto"/>
            </w:tcBorders>
          </w:tcPr>
          <w:p w14:paraId="2AA9984B" w14:textId="77777777" w:rsidR="00FD74E3" w:rsidRPr="00A45A96" w:rsidRDefault="00FD74E3" w:rsidP="00A45A96">
            <w:pPr>
              <w:rPr>
                <w:rFonts w:eastAsiaTheme="minorHAnsi"/>
                <w:sz w:val="28"/>
                <w:szCs w:val="28"/>
              </w:rPr>
            </w:pPr>
          </w:p>
        </w:tc>
      </w:tr>
    </w:tbl>
    <w:p w14:paraId="1DC6C847" w14:textId="77777777" w:rsidR="0099672B" w:rsidRPr="00A45A96" w:rsidRDefault="0099672B" w:rsidP="00A45A96">
      <w:pPr>
        <w:rPr>
          <w:rFonts w:eastAsiaTheme="minorHAnsi"/>
          <w:sz w:val="28"/>
          <w:szCs w:val="28"/>
        </w:rPr>
      </w:pPr>
    </w:p>
    <w:p w14:paraId="6DFE0629" w14:textId="77777777" w:rsidR="00AA681B" w:rsidRDefault="0099672B" w:rsidP="00A45A96">
      <w:pPr>
        <w:rPr>
          <w:rFonts w:eastAsiaTheme="minorHAnsi"/>
          <w:sz w:val="28"/>
          <w:szCs w:val="28"/>
        </w:rPr>
      </w:pPr>
      <w:r w:rsidRPr="00A45A96">
        <w:rPr>
          <w:rFonts w:eastAsiaTheme="minorHAnsi"/>
          <w:sz w:val="28"/>
          <w:szCs w:val="28"/>
        </w:rPr>
        <w:t>Policies</w:t>
      </w:r>
      <w:r w:rsidR="00CF1F17" w:rsidRPr="00A45A96">
        <w:rPr>
          <w:rFonts w:eastAsiaTheme="minorHAnsi"/>
          <w:sz w:val="28"/>
          <w:szCs w:val="28"/>
        </w:rPr>
        <w:t xml:space="preserve">:  </w:t>
      </w:r>
    </w:p>
    <w:p w14:paraId="453F3FD7" w14:textId="77777777" w:rsidR="00AA681B" w:rsidRDefault="00CF1F17" w:rsidP="00A45A96">
      <w:pPr>
        <w:rPr>
          <w:rFonts w:eastAsiaTheme="minorHAnsi"/>
          <w:sz w:val="28"/>
          <w:szCs w:val="28"/>
        </w:rPr>
      </w:pPr>
      <w:r w:rsidRPr="00A45A96">
        <w:rPr>
          <w:rFonts w:eastAsiaTheme="minorHAnsi"/>
          <w:sz w:val="28"/>
          <w:szCs w:val="28"/>
        </w:rPr>
        <w:t xml:space="preserve">Joe invited Glenda to present the policies.  She </w:t>
      </w:r>
      <w:r w:rsidR="00AA681B">
        <w:rPr>
          <w:rFonts w:eastAsiaTheme="minorHAnsi"/>
          <w:sz w:val="28"/>
          <w:szCs w:val="28"/>
        </w:rPr>
        <w:t xml:space="preserve">referred to the packet that all members received. She </w:t>
      </w:r>
      <w:r w:rsidRPr="00A45A96">
        <w:rPr>
          <w:rFonts w:eastAsiaTheme="minorHAnsi"/>
          <w:sz w:val="28"/>
          <w:szCs w:val="28"/>
        </w:rPr>
        <w:t>stated we are on the home stretch.</w:t>
      </w:r>
      <w:r w:rsidR="00AA681B">
        <w:rPr>
          <w:rFonts w:eastAsiaTheme="minorHAnsi"/>
          <w:sz w:val="28"/>
          <w:szCs w:val="28"/>
        </w:rPr>
        <w:t xml:space="preserve">  The Safety </w:t>
      </w:r>
      <w:r w:rsidR="00C9710C">
        <w:rPr>
          <w:rFonts w:eastAsiaTheme="minorHAnsi"/>
          <w:sz w:val="28"/>
          <w:szCs w:val="28"/>
        </w:rPr>
        <w:t>policies</w:t>
      </w:r>
      <w:r w:rsidR="00AA681B">
        <w:rPr>
          <w:rFonts w:eastAsiaTheme="minorHAnsi"/>
          <w:sz w:val="28"/>
          <w:szCs w:val="28"/>
        </w:rPr>
        <w:t xml:space="preserve"> are the next group up for review and the good news is there are only </w:t>
      </w:r>
      <w:r w:rsidR="00C9710C">
        <w:rPr>
          <w:rFonts w:eastAsiaTheme="minorHAnsi"/>
          <w:sz w:val="28"/>
          <w:szCs w:val="28"/>
        </w:rPr>
        <w:t>eight</w:t>
      </w:r>
      <w:r w:rsidR="00AA681B">
        <w:rPr>
          <w:rFonts w:eastAsiaTheme="minorHAnsi"/>
          <w:sz w:val="28"/>
          <w:szCs w:val="28"/>
        </w:rPr>
        <w:t xml:space="preserve"> of them.  </w:t>
      </w:r>
      <w:r w:rsidR="00C9710C">
        <w:rPr>
          <w:rFonts w:eastAsiaTheme="minorHAnsi"/>
          <w:sz w:val="28"/>
          <w:szCs w:val="28"/>
        </w:rPr>
        <w:t>The Safety Officer and the attorney have already reviewed them</w:t>
      </w:r>
      <w:r w:rsidR="00AA681B">
        <w:rPr>
          <w:rFonts w:eastAsiaTheme="minorHAnsi"/>
          <w:sz w:val="28"/>
          <w:szCs w:val="28"/>
        </w:rPr>
        <w:t>.  The final groups of policies to review under the category of Administration are IT and Finance</w:t>
      </w:r>
      <w:r w:rsidRPr="00A45A96">
        <w:rPr>
          <w:rFonts w:eastAsiaTheme="minorHAnsi"/>
          <w:sz w:val="28"/>
          <w:szCs w:val="28"/>
        </w:rPr>
        <w:t>.</w:t>
      </w:r>
      <w:r w:rsidR="00AA681B">
        <w:rPr>
          <w:rFonts w:eastAsiaTheme="minorHAnsi"/>
          <w:sz w:val="28"/>
          <w:szCs w:val="28"/>
        </w:rPr>
        <w:t xml:space="preserve">  </w:t>
      </w:r>
      <w:r w:rsidRPr="00A45A96">
        <w:rPr>
          <w:rFonts w:eastAsiaTheme="minorHAnsi"/>
          <w:sz w:val="28"/>
          <w:szCs w:val="28"/>
        </w:rPr>
        <w:t xml:space="preserve"> She said Elaina is presenting the polices that we are approving tonight.  </w:t>
      </w:r>
    </w:p>
    <w:p w14:paraId="2680F924" w14:textId="77777777" w:rsidR="00AA681B" w:rsidRDefault="00AA681B" w:rsidP="00A45A96">
      <w:pPr>
        <w:rPr>
          <w:rFonts w:eastAsiaTheme="minorHAnsi"/>
          <w:sz w:val="28"/>
          <w:szCs w:val="28"/>
        </w:rPr>
      </w:pPr>
    </w:p>
    <w:p w14:paraId="3CE2B258" w14:textId="77777777" w:rsidR="00C36644" w:rsidRDefault="00CF1F17" w:rsidP="00A45A96">
      <w:pPr>
        <w:rPr>
          <w:rFonts w:eastAsiaTheme="minorHAnsi"/>
          <w:sz w:val="28"/>
          <w:szCs w:val="28"/>
        </w:rPr>
      </w:pPr>
      <w:r w:rsidRPr="00A45A96">
        <w:rPr>
          <w:rFonts w:eastAsiaTheme="minorHAnsi"/>
          <w:sz w:val="28"/>
          <w:szCs w:val="28"/>
        </w:rPr>
        <w:t>Elaina said</w:t>
      </w:r>
      <w:r w:rsidR="00AA681B">
        <w:rPr>
          <w:rFonts w:eastAsiaTheme="minorHAnsi"/>
          <w:sz w:val="28"/>
          <w:szCs w:val="28"/>
        </w:rPr>
        <w:t xml:space="preserve"> in the last board meeting, the members received the general policies.  </w:t>
      </w:r>
      <w:r w:rsidRPr="00A45A96">
        <w:rPr>
          <w:rFonts w:eastAsiaTheme="minorHAnsi"/>
          <w:sz w:val="28"/>
          <w:szCs w:val="28"/>
        </w:rPr>
        <w:t xml:space="preserve"> She named them out. </w:t>
      </w:r>
      <w:r w:rsidR="00AA681B">
        <w:rPr>
          <w:rFonts w:eastAsiaTheme="minorHAnsi"/>
          <w:sz w:val="28"/>
          <w:szCs w:val="28"/>
        </w:rPr>
        <w:t xml:space="preserve">Accessible Facility and Services, Civil Rights, Involuntary Participation, Client </w:t>
      </w:r>
      <w:r w:rsidR="00AA681B">
        <w:rPr>
          <w:rFonts w:eastAsiaTheme="minorHAnsi"/>
          <w:sz w:val="28"/>
          <w:szCs w:val="28"/>
        </w:rPr>
        <w:lastRenderedPageBreak/>
        <w:t xml:space="preserve">Community Friendly Service, Compensatory Time, </w:t>
      </w:r>
      <w:r w:rsidR="00036DAF">
        <w:rPr>
          <w:rFonts w:eastAsiaTheme="minorHAnsi"/>
          <w:sz w:val="28"/>
          <w:szCs w:val="28"/>
        </w:rPr>
        <w:t>Client</w:t>
      </w:r>
      <w:r w:rsidR="00AA681B">
        <w:rPr>
          <w:rFonts w:eastAsiaTheme="minorHAnsi"/>
          <w:sz w:val="28"/>
          <w:szCs w:val="28"/>
        </w:rPr>
        <w:t xml:space="preserve"> </w:t>
      </w:r>
      <w:r w:rsidR="00036DAF">
        <w:rPr>
          <w:rFonts w:eastAsiaTheme="minorHAnsi"/>
          <w:sz w:val="28"/>
          <w:szCs w:val="28"/>
        </w:rPr>
        <w:t>Confidentiality and Privacy, Cultural Sensi</w:t>
      </w:r>
      <w:r w:rsidR="00AA681B">
        <w:rPr>
          <w:rFonts w:eastAsiaTheme="minorHAnsi"/>
          <w:sz w:val="28"/>
          <w:szCs w:val="28"/>
        </w:rPr>
        <w:t xml:space="preserve">tivity and </w:t>
      </w:r>
      <w:r w:rsidR="00036DAF">
        <w:rPr>
          <w:rFonts w:eastAsiaTheme="minorHAnsi"/>
          <w:sz w:val="28"/>
          <w:szCs w:val="28"/>
        </w:rPr>
        <w:t>Competency</w:t>
      </w:r>
      <w:r w:rsidR="00AA681B">
        <w:rPr>
          <w:rFonts w:eastAsiaTheme="minorHAnsi"/>
          <w:sz w:val="28"/>
          <w:szCs w:val="28"/>
        </w:rPr>
        <w:t>, Electronic Records and</w:t>
      </w:r>
      <w:r w:rsidR="00036DAF">
        <w:rPr>
          <w:rFonts w:eastAsiaTheme="minorHAnsi"/>
          <w:sz w:val="28"/>
          <w:szCs w:val="28"/>
        </w:rPr>
        <w:t xml:space="preserve"> Imaging, Error Correction, Forms and Templates, Interpreter and Translation Services, Malpractice Insurance, Public Participation, Research Participation, Staff Development Training and Continuing Education, Staff Meeting, Standards of Care and Practice, and Tobacco Free.  </w:t>
      </w:r>
    </w:p>
    <w:p w14:paraId="5FE0B2C2" w14:textId="77777777" w:rsidR="00CF1F17" w:rsidRPr="00A45A96" w:rsidRDefault="00CF1F17" w:rsidP="00A45A96">
      <w:pPr>
        <w:rPr>
          <w:rFonts w:eastAsiaTheme="minorHAnsi"/>
          <w:sz w:val="28"/>
          <w:szCs w:val="28"/>
        </w:rPr>
      </w:pPr>
      <w:r w:rsidRPr="00A45A96">
        <w:rPr>
          <w:rFonts w:eastAsiaTheme="minorHAnsi"/>
          <w:sz w:val="28"/>
          <w:szCs w:val="28"/>
        </w:rPr>
        <w:t xml:space="preserve"> </w:t>
      </w:r>
    </w:p>
    <w:p w14:paraId="4A369FAE" w14:textId="77777777" w:rsidR="00CF1F17" w:rsidRPr="00A45A96" w:rsidRDefault="00CF1F17" w:rsidP="00A45A96">
      <w:pPr>
        <w:rPr>
          <w:rFonts w:eastAsiaTheme="minorHAnsi"/>
          <w:sz w:val="28"/>
          <w:szCs w:val="28"/>
        </w:rPr>
      </w:pPr>
      <w:r w:rsidRPr="00A45A96">
        <w:rPr>
          <w:rFonts w:eastAsiaTheme="minorHAnsi"/>
          <w:sz w:val="28"/>
          <w:szCs w:val="28"/>
        </w:rPr>
        <w:t xml:space="preserve">She asked if anyone had any questions on </w:t>
      </w:r>
      <w:r w:rsidR="00C36644">
        <w:rPr>
          <w:rFonts w:eastAsiaTheme="minorHAnsi"/>
          <w:sz w:val="28"/>
          <w:szCs w:val="28"/>
        </w:rPr>
        <w:t>these</w:t>
      </w:r>
      <w:r w:rsidR="00036DAF">
        <w:rPr>
          <w:rFonts w:eastAsiaTheme="minorHAnsi"/>
          <w:sz w:val="28"/>
          <w:szCs w:val="28"/>
        </w:rPr>
        <w:t xml:space="preserve"> and n</w:t>
      </w:r>
      <w:r w:rsidRPr="00A45A96">
        <w:rPr>
          <w:rFonts w:eastAsiaTheme="minorHAnsi"/>
          <w:sz w:val="28"/>
          <w:szCs w:val="28"/>
        </w:rPr>
        <w:t xml:space="preserve">o </w:t>
      </w:r>
      <w:r w:rsidR="00036DAF">
        <w:rPr>
          <w:rFonts w:eastAsiaTheme="minorHAnsi"/>
          <w:sz w:val="28"/>
          <w:szCs w:val="28"/>
        </w:rPr>
        <w:t>one had any</w:t>
      </w:r>
      <w:r w:rsidRPr="00A45A96">
        <w:rPr>
          <w:rFonts w:eastAsiaTheme="minorHAnsi"/>
          <w:sz w:val="28"/>
          <w:szCs w:val="28"/>
        </w:rPr>
        <w:t>.</w:t>
      </w:r>
      <w:r w:rsidR="00036DAF">
        <w:rPr>
          <w:rFonts w:eastAsiaTheme="minorHAnsi"/>
          <w:sz w:val="28"/>
          <w:szCs w:val="28"/>
        </w:rPr>
        <w:t xml:space="preserve">  Joe stated this needed a vote by the board members.  </w:t>
      </w:r>
      <w:r w:rsidRPr="00A45A96">
        <w:rPr>
          <w:rFonts w:eastAsiaTheme="minorHAnsi"/>
          <w:sz w:val="28"/>
          <w:szCs w:val="28"/>
        </w:rPr>
        <w:t xml:space="preserve">Shayna made the motion. </w:t>
      </w:r>
      <w:r w:rsidR="00DA708B" w:rsidRPr="00A45A96">
        <w:rPr>
          <w:rFonts w:eastAsiaTheme="minorHAnsi"/>
          <w:sz w:val="28"/>
          <w:szCs w:val="28"/>
        </w:rPr>
        <w:t xml:space="preserve">Jeff </w:t>
      </w:r>
      <w:r w:rsidR="00036DAF">
        <w:rPr>
          <w:rFonts w:eastAsiaTheme="minorHAnsi"/>
          <w:sz w:val="28"/>
          <w:szCs w:val="28"/>
        </w:rPr>
        <w:t xml:space="preserve">Harding </w:t>
      </w:r>
      <w:r w:rsidR="00DA708B" w:rsidRPr="00A45A96">
        <w:rPr>
          <w:rFonts w:eastAsiaTheme="minorHAnsi"/>
          <w:sz w:val="28"/>
          <w:szCs w:val="28"/>
        </w:rPr>
        <w:t>second</w:t>
      </w:r>
      <w:r w:rsidR="00036DAF">
        <w:rPr>
          <w:rFonts w:eastAsiaTheme="minorHAnsi"/>
          <w:sz w:val="28"/>
          <w:szCs w:val="28"/>
        </w:rPr>
        <w:t>ed the motion</w:t>
      </w:r>
      <w:r w:rsidR="00DA708B" w:rsidRPr="00A45A96">
        <w:rPr>
          <w:rFonts w:eastAsiaTheme="minorHAnsi"/>
          <w:sz w:val="28"/>
          <w:szCs w:val="28"/>
        </w:rPr>
        <w:t xml:space="preserve">.  Everyone </w:t>
      </w:r>
      <w:r w:rsidR="00036DAF">
        <w:rPr>
          <w:rFonts w:eastAsiaTheme="minorHAnsi"/>
          <w:sz w:val="28"/>
          <w:szCs w:val="28"/>
        </w:rPr>
        <w:t xml:space="preserve">was </w:t>
      </w:r>
      <w:r w:rsidR="00DA708B" w:rsidRPr="00A45A96">
        <w:rPr>
          <w:rFonts w:eastAsiaTheme="minorHAnsi"/>
          <w:sz w:val="28"/>
          <w:szCs w:val="28"/>
        </w:rPr>
        <w:t xml:space="preserve">in favor.  </w:t>
      </w:r>
    </w:p>
    <w:p w14:paraId="2C98C2EF" w14:textId="77777777" w:rsidR="00DA708B" w:rsidRPr="00A45A96" w:rsidRDefault="00DA708B" w:rsidP="00A45A96">
      <w:pPr>
        <w:rPr>
          <w:rFonts w:eastAsiaTheme="minorHAnsi"/>
          <w:sz w:val="28"/>
          <w:szCs w:val="28"/>
        </w:rPr>
      </w:pPr>
    </w:p>
    <w:p w14:paraId="7B7B13CD" w14:textId="77777777" w:rsidR="0099672B" w:rsidRPr="00A45A96" w:rsidRDefault="0099672B" w:rsidP="00A45A96">
      <w:pPr>
        <w:rPr>
          <w:rFonts w:eastAsiaTheme="minorHAnsi"/>
          <w:sz w:val="28"/>
          <w:szCs w:val="28"/>
        </w:rPr>
      </w:pPr>
      <w:r w:rsidRPr="00A45A96">
        <w:rPr>
          <w:rFonts w:eastAsiaTheme="minorHAnsi"/>
          <w:sz w:val="28"/>
          <w:szCs w:val="28"/>
        </w:rPr>
        <w:t xml:space="preserve">                                   </w:t>
      </w:r>
    </w:p>
    <w:p w14:paraId="3BB39C87" w14:textId="77777777" w:rsidR="00F335FC" w:rsidRDefault="0099672B" w:rsidP="00A45A96">
      <w:pPr>
        <w:rPr>
          <w:rFonts w:eastAsiaTheme="minorHAnsi"/>
          <w:sz w:val="28"/>
          <w:szCs w:val="28"/>
        </w:rPr>
      </w:pPr>
      <w:r w:rsidRPr="00A45A96">
        <w:rPr>
          <w:rFonts w:eastAsiaTheme="minorHAnsi"/>
          <w:sz w:val="28"/>
          <w:szCs w:val="28"/>
        </w:rPr>
        <w:t>Clinic Report</w:t>
      </w:r>
      <w:r w:rsidR="00DA708B" w:rsidRPr="00A45A96">
        <w:rPr>
          <w:rFonts w:eastAsiaTheme="minorHAnsi"/>
          <w:sz w:val="28"/>
          <w:szCs w:val="28"/>
        </w:rPr>
        <w:t xml:space="preserve">: </w:t>
      </w:r>
    </w:p>
    <w:p w14:paraId="7488C706" w14:textId="77777777" w:rsidR="00F335FC" w:rsidRDefault="00DA708B" w:rsidP="00A45A96">
      <w:pPr>
        <w:rPr>
          <w:rFonts w:eastAsiaTheme="minorHAnsi"/>
          <w:sz w:val="28"/>
          <w:szCs w:val="28"/>
        </w:rPr>
      </w:pPr>
      <w:r w:rsidRPr="00A45A96">
        <w:rPr>
          <w:rFonts w:eastAsiaTheme="minorHAnsi"/>
          <w:sz w:val="28"/>
          <w:szCs w:val="28"/>
        </w:rPr>
        <w:t xml:space="preserve">Mason presented the clinic report.  </w:t>
      </w:r>
      <w:r w:rsidR="00F335FC">
        <w:rPr>
          <w:rFonts w:eastAsiaTheme="minorHAnsi"/>
          <w:sz w:val="28"/>
          <w:szCs w:val="28"/>
        </w:rPr>
        <w:t xml:space="preserve">Mason said it is important to remember that this data is not complete data, but data that comes through the local hospitals.  </w:t>
      </w:r>
    </w:p>
    <w:p w14:paraId="3E48252B" w14:textId="77777777" w:rsidR="00F335FC" w:rsidRDefault="00F335FC" w:rsidP="00A45A96">
      <w:pPr>
        <w:rPr>
          <w:rFonts w:eastAsiaTheme="minorHAnsi"/>
          <w:sz w:val="28"/>
          <w:szCs w:val="28"/>
        </w:rPr>
      </w:pPr>
    </w:p>
    <w:p w14:paraId="70C6C35A" w14:textId="77777777" w:rsidR="00F335FC" w:rsidRDefault="00F335FC" w:rsidP="00A45A96">
      <w:pPr>
        <w:rPr>
          <w:rFonts w:eastAsiaTheme="minorHAnsi"/>
          <w:sz w:val="28"/>
          <w:szCs w:val="28"/>
        </w:rPr>
      </w:pPr>
      <w:r>
        <w:rPr>
          <w:rFonts w:eastAsiaTheme="minorHAnsi"/>
          <w:sz w:val="28"/>
          <w:szCs w:val="28"/>
        </w:rPr>
        <w:t xml:space="preserve">He stated we got our first CDC alert on Smallpox on </w:t>
      </w:r>
      <w:r w:rsidR="00C9710C">
        <w:rPr>
          <w:rFonts w:eastAsiaTheme="minorHAnsi"/>
          <w:sz w:val="28"/>
          <w:szCs w:val="28"/>
        </w:rPr>
        <w:t>November</w:t>
      </w:r>
      <w:r>
        <w:rPr>
          <w:rFonts w:eastAsiaTheme="minorHAnsi"/>
          <w:sz w:val="28"/>
          <w:szCs w:val="28"/>
        </w:rPr>
        <w:t xml:space="preserve"> </w:t>
      </w:r>
      <w:r w:rsidR="00C9710C">
        <w:rPr>
          <w:rFonts w:eastAsiaTheme="minorHAnsi"/>
          <w:sz w:val="28"/>
          <w:szCs w:val="28"/>
        </w:rPr>
        <w:t>18</w:t>
      </w:r>
      <w:r>
        <w:rPr>
          <w:rFonts w:eastAsiaTheme="minorHAnsi"/>
          <w:sz w:val="28"/>
          <w:szCs w:val="28"/>
        </w:rPr>
        <w:t xml:space="preserve"> 2024.  </w:t>
      </w:r>
    </w:p>
    <w:p w14:paraId="144140A5" w14:textId="77777777" w:rsidR="00F335FC" w:rsidRDefault="00F335FC" w:rsidP="00A45A96">
      <w:pPr>
        <w:rPr>
          <w:rFonts w:eastAsiaTheme="minorHAnsi"/>
          <w:sz w:val="28"/>
          <w:szCs w:val="28"/>
        </w:rPr>
      </w:pPr>
    </w:p>
    <w:p w14:paraId="2659B19D" w14:textId="77777777" w:rsidR="008F6993" w:rsidRDefault="00F335FC" w:rsidP="00A45A96">
      <w:pPr>
        <w:rPr>
          <w:rFonts w:eastAsiaTheme="minorHAnsi"/>
          <w:sz w:val="28"/>
          <w:szCs w:val="28"/>
        </w:rPr>
      </w:pPr>
      <w:r>
        <w:rPr>
          <w:rFonts w:eastAsiaTheme="minorHAnsi"/>
          <w:sz w:val="28"/>
          <w:szCs w:val="28"/>
        </w:rPr>
        <w:t xml:space="preserve">The NC emergency department data, compared to the November report, are </w:t>
      </w:r>
      <w:r w:rsidR="008F6993">
        <w:rPr>
          <w:rFonts w:eastAsiaTheme="minorHAnsi"/>
          <w:sz w:val="28"/>
          <w:szCs w:val="28"/>
        </w:rPr>
        <w:t>essentially</w:t>
      </w:r>
      <w:r>
        <w:rPr>
          <w:rFonts w:eastAsiaTheme="minorHAnsi"/>
          <w:sz w:val="28"/>
          <w:szCs w:val="28"/>
        </w:rPr>
        <w:t xml:space="preserve"> the same other than some of the </w:t>
      </w:r>
      <w:r w:rsidR="008F6993">
        <w:rPr>
          <w:rFonts w:eastAsiaTheme="minorHAnsi"/>
          <w:sz w:val="28"/>
          <w:szCs w:val="28"/>
        </w:rPr>
        <w:t xml:space="preserve">waterborne illnesses due to Helene.  It is surprising about the report that these illnesses are the third most common.  </w:t>
      </w:r>
    </w:p>
    <w:p w14:paraId="59FFAC4D" w14:textId="77777777" w:rsidR="008F6993" w:rsidRDefault="008F6993" w:rsidP="00A45A96">
      <w:pPr>
        <w:rPr>
          <w:rFonts w:eastAsiaTheme="minorHAnsi"/>
          <w:sz w:val="28"/>
          <w:szCs w:val="28"/>
        </w:rPr>
      </w:pPr>
    </w:p>
    <w:p w14:paraId="4081DEC3" w14:textId="77777777" w:rsidR="008F6993" w:rsidRDefault="00DA708B" w:rsidP="00A45A96">
      <w:pPr>
        <w:rPr>
          <w:rFonts w:eastAsiaTheme="minorHAnsi"/>
          <w:sz w:val="28"/>
          <w:szCs w:val="28"/>
        </w:rPr>
      </w:pPr>
      <w:r w:rsidRPr="00A45A96">
        <w:rPr>
          <w:rFonts w:eastAsiaTheme="minorHAnsi"/>
          <w:sz w:val="28"/>
          <w:szCs w:val="28"/>
        </w:rPr>
        <w:t xml:space="preserve">Chronic Hep C that is due to prison population.  </w:t>
      </w:r>
      <w:r w:rsidR="008F6993">
        <w:rPr>
          <w:rFonts w:eastAsiaTheme="minorHAnsi"/>
          <w:sz w:val="28"/>
          <w:szCs w:val="28"/>
        </w:rPr>
        <w:t xml:space="preserve">Mason stated we have tried </w:t>
      </w:r>
      <w:r w:rsidR="00C9710C">
        <w:rPr>
          <w:rFonts w:eastAsiaTheme="minorHAnsi"/>
          <w:sz w:val="28"/>
          <w:szCs w:val="28"/>
        </w:rPr>
        <w:t>hard</w:t>
      </w:r>
      <w:r w:rsidR="008F6993">
        <w:rPr>
          <w:rFonts w:eastAsiaTheme="minorHAnsi"/>
          <w:sz w:val="28"/>
          <w:szCs w:val="28"/>
        </w:rPr>
        <w:t xml:space="preserve"> to distribute i</w:t>
      </w:r>
      <w:r w:rsidRPr="00A45A96">
        <w:rPr>
          <w:rFonts w:eastAsiaTheme="minorHAnsi"/>
          <w:sz w:val="28"/>
          <w:szCs w:val="28"/>
        </w:rPr>
        <w:t>nfection kits and water quality</w:t>
      </w:r>
      <w:r w:rsidR="008F6993">
        <w:rPr>
          <w:rFonts w:eastAsiaTheme="minorHAnsi"/>
          <w:sz w:val="28"/>
          <w:szCs w:val="28"/>
        </w:rPr>
        <w:t xml:space="preserve"> testing information to combat the </w:t>
      </w:r>
      <w:r w:rsidR="00C9710C" w:rsidRPr="00A45A96">
        <w:rPr>
          <w:rFonts w:eastAsiaTheme="minorHAnsi"/>
          <w:sz w:val="28"/>
          <w:szCs w:val="28"/>
        </w:rPr>
        <w:t>uptick</w:t>
      </w:r>
      <w:r w:rsidR="008F6993">
        <w:rPr>
          <w:rFonts w:eastAsiaTheme="minorHAnsi"/>
          <w:sz w:val="28"/>
          <w:szCs w:val="28"/>
        </w:rPr>
        <w:t xml:space="preserve">.  </w:t>
      </w:r>
    </w:p>
    <w:p w14:paraId="514BC20B" w14:textId="77777777" w:rsidR="008F6993" w:rsidRDefault="008F6993" w:rsidP="00A45A96">
      <w:pPr>
        <w:rPr>
          <w:rFonts w:eastAsiaTheme="minorHAnsi"/>
          <w:sz w:val="28"/>
          <w:szCs w:val="28"/>
        </w:rPr>
      </w:pPr>
    </w:p>
    <w:p w14:paraId="62600CB7" w14:textId="77777777" w:rsidR="008F6993" w:rsidRDefault="008F6993" w:rsidP="00A45A96">
      <w:pPr>
        <w:rPr>
          <w:rFonts w:eastAsiaTheme="minorHAnsi"/>
          <w:sz w:val="28"/>
          <w:szCs w:val="28"/>
        </w:rPr>
      </w:pPr>
      <w:r>
        <w:rPr>
          <w:rFonts w:eastAsiaTheme="minorHAnsi"/>
          <w:sz w:val="28"/>
          <w:szCs w:val="28"/>
        </w:rPr>
        <w:t xml:space="preserve">He talked some about the Disease Event track tool.  This monitors mental health throughout the community.  He explained there is really no clear trend we can pick up.  He said honestly, he would have expected to see these numbers increase over time.  </w:t>
      </w:r>
    </w:p>
    <w:p w14:paraId="19D4B7D4" w14:textId="77777777" w:rsidR="008F6993" w:rsidRDefault="008F6993" w:rsidP="00A45A96">
      <w:pPr>
        <w:rPr>
          <w:rFonts w:eastAsiaTheme="minorHAnsi"/>
          <w:sz w:val="28"/>
          <w:szCs w:val="28"/>
        </w:rPr>
      </w:pPr>
    </w:p>
    <w:p w14:paraId="109CF059" w14:textId="77777777" w:rsidR="008F6993" w:rsidRDefault="008F6993" w:rsidP="00A45A96">
      <w:pPr>
        <w:rPr>
          <w:rFonts w:eastAsiaTheme="minorHAnsi"/>
          <w:sz w:val="28"/>
          <w:szCs w:val="28"/>
        </w:rPr>
      </w:pPr>
      <w:r>
        <w:rPr>
          <w:rFonts w:eastAsiaTheme="minorHAnsi"/>
          <w:sz w:val="28"/>
          <w:szCs w:val="28"/>
        </w:rPr>
        <w:t xml:space="preserve">Mason said it is flu season and we will probably see illnesses increase over the next few months, which is not uncommon. </w:t>
      </w:r>
    </w:p>
    <w:p w14:paraId="6FBD3FE0" w14:textId="77777777" w:rsidR="008F6993" w:rsidRDefault="008F6993" w:rsidP="00A45A96">
      <w:pPr>
        <w:rPr>
          <w:rFonts w:eastAsiaTheme="minorHAnsi"/>
          <w:sz w:val="28"/>
          <w:szCs w:val="28"/>
        </w:rPr>
      </w:pPr>
    </w:p>
    <w:p w14:paraId="4A486165" w14:textId="77777777" w:rsidR="008F6993" w:rsidRDefault="008F6993" w:rsidP="00A45A96">
      <w:pPr>
        <w:rPr>
          <w:rFonts w:eastAsiaTheme="minorHAnsi"/>
          <w:sz w:val="28"/>
          <w:szCs w:val="28"/>
        </w:rPr>
      </w:pPr>
      <w:r>
        <w:rPr>
          <w:rFonts w:eastAsiaTheme="minorHAnsi"/>
          <w:sz w:val="28"/>
          <w:szCs w:val="28"/>
        </w:rPr>
        <w:t xml:space="preserve">He spoke to Avery and Mitchell county ER data.  This data shows increase in flu and stomach bug cases.  Diane asked if there are any data of how successful the flu shots have been this year.  Mason said he has no data on that and has not heard anything.  </w:t>
      </w:r>
    </w:p>
    <w:p w14:paraId="55CD449E" w14:textId="77777777" w:rsidR="00DA708B" w:rsidRPr="00A45A96" w:rsidRDefault="00DA708B" w:rsidP="00A45A96">
      <w:pPr>
        <w:rPr>
          <w:rFonts w:eastAsiaTheme="minorHAnsi"/>
          <w:sz w:val="28"/>
          <w:szCs w:val="28"/>
        </w:rPr>
      </w:pPr>
      <w:r w:rsidRPr="00A45A96">
        <w:rPr>
          <w:rFonts w:eastAsiaTheme="minorHAnsi"/>
          <w:sz w:val="28"/>
          <w:szCs w:val="28"/>
        </w:rPr>
        <w:t xml:space="preserve"> </w:t>
      </w:r>
    </w:p>
    <w:p w14:paraId="3ECE54F0" w14:textId="77777777" w:rsidR="000019CB" w:rsidRDefault="00DA708B" w:rsidP="00A45A96">
      <w:pPr>
        <w:rPr>
          <w:rFonts w:eastAsiaTheme="minorHAnsi"/>
          <w:sz w:val="28"/>
          <w:szCs w:val="28"/>
        </w:rPr>
      </w:pPr>
      <w:r w:rsidRPr="00A45A96">
        <w:rPr>
          <w:rFonts w:eastAsiaTheme="minorHAnsi"/>
          <w:sz w:val="28"/>
          <w:szCs w:val="28"/>
        </w:rPr>
        <w:t xml:space="preserve">Mason stated </w:t>
      </w:r>
      <w:r w:rsidR="008F6993">
        <w:rPr>
          <w:rFonts w:eastAsiaTheme="minorHAnsi"/>
          <w:sz w:val="28"/>
          <w:szCs w:val="28"/>
        </w:rPr>
        <w:t>we had a reduction in dog bites.</w:t>
      </w:r>
      <w:r w:rsidRPr="00A45A96">
        <w:rPr>
          <w:rFonts w:eastAsiaTheme="minorHAnsi"/>
          <w:sz w:val="28"/>
          <w:szCs w:val="28"/>
        </w:rPr>
        <w:t xml:space="preserve"> </w:t>
      </w:r>
      <w:r w:rsidR="008F6993">
        <w:rPr>
          <w:rFonts w:eastAsiaTheme="minorHAnsi"/>
          <w:sz w:val="28"/>
          <w:szCs w:val="28"/>
        </w:rPr>
        <w:t xml:space="preserve"> Rabies stays consistent with dogs and bats.</w:t>
      </w:r>
      <w:r w:rsidRPr="00A45A96">
        <w:rPr>
          <w:rFonts w:eastAsiaTheme="minorHAnsi"/>
          <w:sz w:val="28"/>
          <w:szCs w:val="28"/>
        </w:rPr>
        <w:t xml:space="preserve"> </w:t>
      </w:r>
      <w:r w:rsidR="008F6993">
        <w:rPr>
          <w:rFonts w:eastAsiaTheme="minorHAnsi"/>
          <w:sz w:val="28"/>
          <w:szCs w:val="28"/>
        </w:rPr>
        <w:t xml:space="preserve"> </w:t>
      </w:r>
      <w:r w:rsidRPr="00A45A96">
        <w:rPr>
          <w:rFonts w:eastAsiaTheme="minorHAnsi"/>
          <w:sz w:val="28"/>
          <w:szCs w:val="28"/>
        </w:rPr>
        <w:t>Tick bites for 2024 and</w:t>
      </w:r>
      <w:r w:rsidR="000019CB">
        <w:rPr>
          <w:rFonts w:eastAsiaTheme="minorHAnsi"/>
          <w:sz w:val="28"/>
          <w:szCs w:val="28"/>
        </w:rPr>
        <w:t xml:space="preserve"> we</w:t>
      </w:r>
      <w:r w:rsidRPr="00A45A96">
        <w:rPr>
          <w:rFonts w:eastAsiaTheme="minorHAnsi"/>
          <w:sz w:val="28"/>
          <w:szCs w:val="28"/>
        </w:rPr>
        <w:t xml:space="preserve"> have seen quite a few of these through the local health departments</w:t>
      </w:r>
      <w:r w:rsidR="000019CB">
        <w:rPr>
          <w:rFonts w:eastAsiaTheme="minorHAnsi"/>
          <w:sz w:val="28"/>
          <w:szCs w:val="28"/>
        </w:rPr>
        <w:t>, ER, and hospitals</w:t>
      </w:r>
      <w:r w:rsidRPr="00A45A96">
        <w:rPr>
          <w:rFonts w:eastAsiaTheme="minorHAnsi"/>
          <w:sz w:val="28"/>
          <w:szCs w:val="28"/>
        </w:rPr>
        <w:t>.</w:t>
      </w:r>
      <w:r w:rsidR="000019CB">
        <w:rPr>
          <w:rFonts w:eastAsiaTheme="minorHAnsi"/>
          <w:sz w:val="28"/>
          <w:szCs w:val="28"/>
        </w:rPr>
        <w:t xml:space="preserve">  Mason spoke to the Tick Bot on our website for more information.  </w:t>
      </w:r>
    </w:p>
    <w:p w14:paraId="0C9D587A" w14:textId="77777777" w:rsidR="000019CB" w:rsidRDefault="000019CB" w:rsidP="00A45A96">
      <w:pPr>
        <w:rPr>
          <w:rFonts w:eastAsiaTheme="minorHAnsi"/>
          <w:sz w:val="28"/>
          <w:szCs w:val="28"/>
        </w:rPr>
      </w:pPr>
    </w:p>
    <w:p w14:paraId="0B57F945" w14:textId="77777777" w:rsidR="000019CB" w:rsidRDefault="000019CB" w:rsidP="00A45A96">
      <w:pPr>
        <w:rPr>
          <w:rFonts w:eastAsiaTheme="minorHAnsi"/>
          <w:sz w:val="28"/>
          <w:szCs w:val="28"/>
        </w:rPr>
      </w:pPr>
      <w:r>
        <w:rPr>
          <w:rFonts w:eastAsiaTheme="minorHAnsi"/>
          <w:sz w:val="28"/>
          <w:szCs w:val="28"/>
        </w:rPr>
        <w:t xml:space="preserve">Mason went on to say some of the data on the charts are misleading because the data does not include patients with overdoses and who are administered Naloxone and op out of going to the hospital.  </w:t>
      </w:r>
    </w:p>
    <w:p w14:paraId="49028157" w14:textId="77777777" w:rsidR="00DA708B" w:rsidRPr="00A45A96" w:rsidRDefault="00DA708B" w:rsidP="00A45A96">
      <w:pPr>
        <w:rPr>
          <w:rFonts w:eastAsiaTheme="minorHAnsi"/>
          <w:sz w:val="28"/>
          <w:szCs w:val="28"/>
        </w:rPr>
      </w:pPr>
      <w:r w:rsidRPr="00A45A96">
        <w:rPr>
          <w:rFonts w:eastAsiaTheme="minorHAnsi"/>
          <w:sz w:val="28"/>
          <w:szCs w:val="28"/>
        </w:rPr>
        <w:t xml:space="preserve">  </w:t>
      </w:r>
    </w:p>
    <w:p w14:paraId="0028C611" w14:textId="77777777" w:rsidR="000019CB" w:rsidRDefault="00DA708B" w:rsidP="00A45A96">
      <w:pPr>
        <w:rPr>
          <w:rFonts w:eastAsiaTheme="minorHAnsi"/>
          <w:sz w:val="28"/>
          <w:szCs w:val="28"/>
        </w:rPr>
      </w:pPr>
      <w:r w:rsidRPr="00A45A96">
        <w:rPr>
          <w:rFonts w:eastAsiaTheme="minorHAnsi"/>
          <w:sz w:val="28"/>
          <w:szCs w:val="28"/>
        </w:rPr>
        <w:lastRenderedPageBreak/>
        <w:t xml:space="preserve">Dennis </w:t>
      </w:r>
      <w:r w:rsidR="000019CB">
        <w:rPr>
          <w:rFonts w:eastAsiaTheme="minorHAnsi"/>
          <w:sz w:val="28"/>
          <w:szCs w:val="28"/>
        </w:rPr>
        <w:t xml:space="preserve">stated he had been in meetings across the State that are dealing with </w:t>
      </w:r>
      <w:r w:rsidR="00C9710C">
        <w:rPr>
          <w:rFonts w:eastAsiaTheme="minorHAnsi"/>
          <w:sz w:val="28"/>
          <w:szCs w:val="28"/>
        </w:rPr>
        <w:t>these</w:t>
      </w:r>
      <w:r w:rsidR="000019CB">
        <w:rPr>
          <w:rFonts w:eastAsiaTheme="minorHAnsi"/>
          <w:sz w:val="28"/>
          <w:szCs w:val="28"/>
        </w:rPr>
        <w:t xml:space="preserve"> same situations with data not reflecting the </w:t>
      </w:r>
      <w:r w:rsidR="00C9710C">
        <w:rPr>
          <w:rFonts w:eastAsiaTheme="minorHAnsi"/>
          <w:sz w:val="28"/>
          <w:szCs w:val="28"/>
        </w:rPr>
        <w:t>true</w:t>
      </w:r>
      <w:r w:rsidR="000019CB">
        <w:rPr>
          <w:rFonts w:eastAsiaTheme="minorHAnsi"/>
          <w:sz w:val="28"/>
          <w:szCs w:val="28"/>
        </w:rPr>
        <w:t xml:space="preserve"> picture.  This is a </w:t>
      </w:r>
      <w:r w:rsidRPr="00A45A96">
        <w:rPr>
          <w:rFonts w:eastAsiaTheme="minorHAnsi"/>
          <w:sz w:val="28"/>
          <w:szCs w:val="28"/>
        </w:rPr>
        <w:t>false reading and</w:t>
      </w:r>
      <w:r w:rsidR="000019CB">
        <w:rPr>
          <w:rFonts w:eastAsiaTheme="minorHAnsi"/>
          <w:sz w:val="28"/>
          <w:szCs w:val="28"/>
        </w:rPr>
        <w:t xml:space="preserve"> driving decisions that are being made.  </w:t>
      </w:r>
    </w:p>
    <w:p w14:paraId="37433D63" w14:textId="77777777" w:rsidR="000019CB" w:rsidRDefault="000019CB" w:rsidP="00A45A96">
      <w:pPr>
        <w:rPr>
          <w:rFonts w:eastAsiaTheme="minorHAnsi"/>
          <w:sz w:val="28"/>
          <w:szCs w:val="28"/>
        </w:rPr>
      </w:pPr>
    </w:p>
    <w:p w14:paraId="2996D62F" w14:textId="77777777" w:rsidR="00DA708B" w:rsidRDefault="00DA708B" w:rsidP="00A45A96">
      <w:pPr>
        <w:rPr>
          <w:rFonts w:eastAsiaTheme="minorHAnsi"/>
          <w:sz w:val="28"/>
          <w:szCs w:val="28"/>
        </w:rPr>
      </w:pPr>
      <w:r w:rsidRPr="00A45A96">
        <w:rPr>
          <w:rFonts w:eastAsiaTheme="minorHAnsi"/>
          <w:sz w:val="28"/>
          <w:szCs w:val="28"/>
        </w:rPr>
        <w:t xml:space="preserve">Mason as for any other questions.  </w:t>
      </w:r>
      <w:r w:rsidR="000019CB">
        <w:rPr>
          <w:rFonts w:eastAsiaTheme="minorHAnsi"/>
          <w:sz w:val="28"/>
          <w:szCs w:val="28"/>
        </w:rPr>
        <w:t>Steve</w:t>
      </w:r>
      <w:r w:rsidRPr="00A45A96">
        <w:rPr>
          <w:rFonts w:eastAsiaTheme="minorHAnsi"/>
          <w:sz w:val="28"/>
          <w:szCs w:val="28"/>
        </w:rPr>
        <w:t xml:space="preserve"> </w:t>
      </w:r>
      <w:r w:rsidR="000019CB">
        <w:rPr>
          <w:rFonts w:eastAsiaTheme="minorHAnsi"/>
          <w:sz w:val="28"/>
          <w:szCs w:val="28"/>
        </w:rPr>
        <w:t xml:space="preserve">said this is interesting information </w:t>
      </w:r>
      <w:r w:rsidRPr="00A45A96">
        <w:rPr>
          <w:rFonts w:eastAsiaTheme="minorHAnsi"/>
          <w:sz w:val="28"/>
          <w:szCs w:val="28"/>
        </w:rPr>
        <w:t>asked if any other clinics</w:t>
      </w:r>
      <w:r w:rsidR="000019CB">
        <w:rPr>
          <w:rFonts w:eastAsiaTheme="minorHAnsi"/>
          <w:sz w:val="28"/>
          <w:szCs w:val="28"/>
        </w:rPr>
        <w:t xml:space="preserve"> had this kind of data</w:t>
      </w:r>
      <w:r w:rsidRPr="00A45A96">
        <w:rPr>
          <w:rFonts w:eastAsiaTheme="minorHAnsi"/>
          <w:sz w:val="28"/>
          <w:szCs w:val="28"/>
        </w:rPr>
        <w:t xml:space="preserve"> and wants to see what others are seeing</w:t>
      </w:r>
      <w:r w:rsidR="000019CB">
        <w:rPr>
          <w:rFonts w:eastAsiaTheme="minorHAnsi"/>
          <w:sz w:val="28"/>
          <w:szCs w:val="28"/>
        </w:rPr>
        <w:t xml:space="preserve">, not just the local health departments.  He just wants to see data on how many patients are being seen and what for.  </w:t>
      </w:r>
    </w:p>
    <w:p w14:paraId="1AA39B6C" w14:textId="77777777" w:rsidR="000019CB" w:rsidRPr="00A45A96" w:rsidRDefault="000019CB" w:rsidP="00A45A96">
      <w:pPr>
        <w:rPr>
          <w:rFonts w:eastAsiaTheme="minorHAnsi"/>
          <w:sz w:val="28"/>
          <w:szCs w:val="28"/>
        </w:rPr>
      </w:pPr>
    </w:p>
    <w:p w14:paraId="118E499E" w14:textId="77777777" w:rsidR="000019CB" w:rsidRDefault="00DA708B" w:rsidP="00A45A96">
      <w:pPr>
        <w:rPr>
          <w:rFonts w:eastAsiaTheme="minorHAnsi"/>
          <w:sz w:val="28"/>
          <w:szCs w:val="28"/>
        </w:rPr>
      </w:pPr>
      <w:r w:rsidRPr="00A45A96">
        <w:rPr>
          <w:rFonts w:eastAsiaTheme="minorHAnsi"/>
          <w:sz w:val="28"/>
          <w:szCs w:val="28"/>
        </w:rPr>
        <w:t xml:space="preserve">Dennis </w:t>
      </w:r>
      <w:r w:rsidR="000019CB">
        <w:rPr>
          <w:rFonts w:eastAsiaTheme="minorHAnsi"/>
          <w:sz w:val="28"/>
          <w:szCs w:val="28"/>
        </w:rPr>
        <w:t>commented</w:t>
      </w:r>
      <w:r w:rsidRPr="00A45A96">
        <w:rPr>
          <w:rFonts w:eastAsiaTheme="minorHAnsi"/>
          <w:sz w:val="28"/>
          <w:szCs w:val="28"/>
        </w:rPr>
        <w:t xml:space="preserve"> about a program that Avery has “Live Well Avery” to</w:t>
      </w:r>
      <w:r w:rsidR="000019CB">
        <w:rPr>
          <w:rFonts w:eastAsiaTheme="minorHAnsi"/>
          <w:sz w:val="28"/>
          <w:szCs w:val="28"/>
        </w:rPr>
        <w:t xml:space="preserve"> attempt to</w:t>
      </w:r>
      <w:r w:rsidRPr="00A45A96">
        <w:rPr>
          <w:rFonts w:eastAsiaTheme="minorHAnsi"/>
          <w:sz w:val="28"/>
          <w:szCs w:val="28"/>
        </w:rPr>
        <w:t xml:space="preserve"> promote positive things </w:t>
      </w:r>
      <w:r w:rsidR="000019CB">
        <w:rPr>
          <w:rFonts w:eastAsiaTheme="minorHAnsi"/>
          <w:sz w:val="28"/>
          <w:szCs w:val="28"/>
        </w:rPr>
        <w:t xml:space="preserve">going on in the county </w:t>
      </w:r>
      <w:r w:rsidRPr="00A45A96">
        <w:rPr>
          <w:rFonts w:eastAsiaTheme="minorHAnsi"/>
          <w:sz w:val="28"/>
          <w:szCs w:val="28"/>
        </w:rPr>
        <w:t xml:space="preserve">with branding of logos, colors, etc for a media campaign.  This is paid for through </w:t>
      </w:r>
      <w:r w:rsidR="00020F16" w:rsidRPr="00A45A96">
        <w:rPr>
          <w:rFonts w:eastAsiaTheme="minorHAnsi"/>
          <w:sz w:val="28"/>
          <w:szCs w:val="28"/>
        </w:rPr>
        <w:t>Opioid Settlement funding</w:t>
      </w:r>
      <w:r w:rsidR="000019CB">
        <w:rPr>
          <w:rFonts w:eastAsiaTheme="minorHAnsi"/>
          <w:sz w:val="28"/>
          <w:szCs w:val="28"/>
        </w:rPr>
        <w:t xml:space="preserve"> </w:t>
      </w:r>
      <w:r w:rsidR="00020F16" w:rsidRPr="00A45A96">
        <w:rPr>
          <w:rFonts w:eastAsiaTheme="minorHAnsi"/>
          <w:sz w:val="28"/>
          <w:szCs w:val="28"/>
        </w:rPr>
        <w:t xml:space="preserve">and what we are hoping to do is educate people on the </w:t>
      </w:r>
      <w:r w:rsidR="000019CB">
        <w:rPr>
          <w:rFonts w:eastAsiaTheme="minorHAnsi"/>
          <w:sz w:val="28"/>
          <w:szCs w:val="28"/>
        </w:rPr>
        <w:t>usage</w:t>
      </w:r>
      <w:r w:rsidR="00020F16" w:rsidRPr="00A45A96">
        <w:rPr>
          <w:rFonts w:eastAsiaTheme="minorHAnsi"/>
          <w:sz w:val="28"/>
          <w:szCs w:val="28"/>
        </w:rPr>
        <w:t xml:space="preserve"> of health departments and other agencies and grow as time goes on. </w:t>
      </w:r>
    </w:p>
    <w:p w14:paraId="1AAADB89" w14:textId="77777777" w:rsidR="000019CB" w:rsidRDefault="000019CB" w:rsidP="00A45A96">
      <w:pPr>
        <w:rPr>
          <w:rFonts w:eastAsiaTheme="minorHAnsi"/>
          <w:sz w:val="28"/>
          <w:szCs w:val="28"/>
        </w:rPr>
      </w:pPr>
    </w:p>
    <w:p w14:paraId="27B4E5E5" w14:textId="77777777" w:rsidR="00DA708B" w:rsidRPr="00A45A96" w:rsidRDefault="00020F16" w:rsidP="00A45A96">
      <w:pPr>
        <w:rPr>
          <w:rFonts w:eastAsiaTheme="minorHAnsi"/>
          <w:sz w:val="28"/>
          <w:szCs w:val="28"/>
        </w:rPr>
      </w:pPr>
      <w:r w:rsidRPr="00A45A96">
        <w:rPr>
          <w:rFonts w:eastAsiaTheme="minorHAnsi"/>
          <w:sz w:val="28"/>
          <w:szCs w:val="28"/>
        </w:rPr>
        <w:t xml:space="preserve">Mason said we </w:t>
      </w:r>
      <w:r w:rsidR="00C9710C" w:rsidRPr="00A45A96">
        <w:rPr>
          <w:rFonts w:eastAsiaTheme="minorHAnsi"/>
          <w:sz w:val="28"/>
          <w:szCs w:val="28"/>
        </w:rPr>
        <w:t>could</w:t>
      </w:r>
      <w:r w:rsidRPr="00A45A96">
        <w:rPr>
          <w:rFonts w:eastAsiaTheme="minorHAnsi"/>
          <w:sz w:val="28"/>
          <w:szCs w:val="28"/>
        </w:rPr>
        <w:t xml:space="preserve"> tease out some of that data through programs. Mason said it was hard to get metrics to see what we need to see.  Jeff </w:t>
      </w:r>
      <w:r w:rsidR="000019CB">
        <w:rPr>
          <w:rFonts w:eastAsiaTheme="minorHAnsi"/>
          <w:sz w:val="28"/>
          <w:szCs w:val="28"/>
        </w:rPr>
        <w:t xml:space="preserve">Harding </w:t>
      </w:r>
      <w:r w:rsidRPr="00A45A96">
        <w:rPr>
          <w:rFonts w:eastAsiaTheme="minorHAnsi"/>
          <w:sz w:val="28"/>
          <w:szCs w:val="28"/>
        </w:rPr>
        <w:t xml:space="preserve">asked about the mental health data </w:t>
      </w:r>
      <w:r w:rsidR="000019CB">
        <w:rPr>
          <w:rFonts w:eastAsiaTheme="minorHAnsi"/>
          <w:sz w:val="28"/>
          <w:szCs w:val="28"/>
        </w:rPr>
        <w:t xml:space="preserve">be </w:t>
      </w:r>
      <w:r w:rsidRPr="00A45A96">
        <w:rPr>
          <w:rFonts w:eastAsiaTheme="minorHAnsi"/>
          <w:sz w:val="28"/>
          <w:szCs w:val="28"/>
        </w:rPr>
        <w:t xml:space="preserve">broken down by age and sex from the hospital and the same about the opioid to get true numbers.  Jeff </w:t>
      </w:r>
      <w:r w:rsidR="000019CB">
        <w:rPr>
          <w:rFonts w:eastAsiaTheme="minorHAnsi"/>
          <w:sz w:val="28"/>
          <w:szCs w:val="28"/>
        </w:rPr>
        <w:t xml:space="preserve">Harding </w:t>
      </w:r>
      <w:r w:rsidRPr="00A45A96">
        <w:rPr>
          <w:rFonts w:eastAsiaTheme="minorHAnsi"/>
          <w:sz w:val="28"/>
          <w:szCs w:val="28"/>
        </w:rPr>
        <w:t xml:space="preserve">said maybe we </w:t>
      </w:r>
      <w:r w:rsidR="00C9710C" w:rsidRPr="00A45A96">
        <w:rPr>
          <w:rFonts w:eastAsiaTheme="minorHAnsi"/>
          <w:sz w:val="28"/>
          <w:szCs w:val="28"/>
        </w:rPr>
        <w:t>could</w:t>
      </w:r>
      <w:r w:rsidRPr="00A45A96">
        <w:rPr>
          <w:rFonts w:eastAsiaTheme="minorHAnsi"/>
          <w:sz w:val="28"/>
          <w:szCs w:val="28"/>
        </w:rPr>
        <w:t xml:space="preserve"> work with the EMS</w:t>
      </w:r>
      <w:r w:rsidR="000019CB">
        <w:rPr>
          <w:rFonts w:eastAsiaTheme="minorHAnsi"/>
          <w:sz w:val="28"/>
          <w:szCs w:val="28"/>
        </w:rPr>
        <w:t xml:space="preserve"> and go through the calls to see how many came through and for what cause</w:t>
      </w:r>
      <w:r w:rsidRPr="00A45A96">
        <w:rPr>
          <w:rFonts w:eastAsiaTheme="minorHAnsi"/>
          <w:sz w:val="28"/>
          <w:szCs w:val="28"/>
        </w:rPr>
        <w:t xml:space="preserve">.  Diane asked if the reports would be accurate if they were not taken to the ER.  Jeff </w:t>
      </w:r>
      <w:r w:rsidR="00B16F18">
        <w:rPr>
          <w:rFonts w:eastAsiaTheme="minorHAnsi"/>
          <w:sz w:val="28"/>
          <w:szCs w:val="28"/>
        </w:rPr>
        <w:t xml:space="preserve">Harding </w:t>
      </w:r>
      <w:r w:rsidRPr="00A45A96">
        <w:rPr>
          <w:rFonts w:eastAsiaTheme="minorHAnsi"/>
          <w:sz w:val="28"/>
          <w:szCs w:val="28"/>
        </w:rPr>
        <w:t xml:space="preserve">said he </w:t>
      </w:r>
      <w:r w:rsidR="00126B11" w:rsidRPr="00A45A96">
        <w:rPr>
          <w:rFonts w:eastAsiaTheme="minorHAnsi"/>
          <w:sz w:val="28"/>
          <w:szCs w:val="28"/>
        </w:rPr>
        <w:t>did not</w:t>
      </w:r>
      <w:r w:rsidRPr="00A45A96">
        <w:rPr>
          <w:rFonts w:eastAsiaTheme="minorHAnsi"/>
          <w:sz w:val="28"/>
          <w:szCs w:val="28"/>
        </w:rPr>
        <w:t xml:space="preserve"> know but they were working on their opioid settlement plan and working with the school for early prevention on mental health and substance use.  Jeff </w:t>
      </w:r>
      <w:r w:rsidR="00B16F18">
        <w:rPr>
          <w:rFonts w:eastAsiaTheme="minorHAnsi"/>
          <w:sz w:val="28"/>
          <w:szCs w:val="28"/>
        </w:rPr>
        <w:t xml:space="preserve">Harding </w:t>
      </w:r>
      <w:r w:rsidRPr="00A45A96">
        <w:rPr>
          <w:rFonts w:eastAsiaTheme="minorHAnsi"/>
          <w:sz w:val="28"/>
          <w:szCs w:val="28"/>
        </w:rPr>
        <w:t>wanted to identify age groups to write grants and get help</w:t>
      </w:r>
      <w:r w:rsidR="000019CB">
        <w:rPr>
          <w:rFonts w:eastAsiaTheme="minorHAnsi"/>
          <w:sz w:val="28"/>
          <w:szCs w:val="28"/>
        </w:rPr>
        <w:t xml:space="preserve"> for these kids.  </w:t>
      </w:r>
      <w:r w:rsidR="00FA6AEF">
        <w:rPr>
          <w:rFonts w:eastAsiaTheme="minorHAnsi"/>
          <w:sz w:val="28"/>
          <w:szCs w:val="28"/>
        </w:rPr>
        <w:t>Every day</w:t>
      </w:r>
      <w:r w:rsidR="000019CB">
        <w:rPr>
          <w:rFonts w:eastAsiaTheme="minorHAnsi"/>
          <w:sz w:val="28"/>
          <w:szCs w:val="28"/>
        </w:rPr>
        <w:t xml:space="preserve"> it</w:t>
      </w:r>
      <w:r w:rsidRPr="00A45A96">
        <w:rPr>
          <w:rFonts w:eastAsiaTheme="minorHAnsi"/>
          <w:sz w:val="28"/>
          <w:szCs w:val="28"/>
        </w:rPr>
        <w:t xml:space="preserve"> is a different day,</w:t>
      </w:r>
      <w:r w:rsidR="000019CB">
        <w:rPr>
          <w:rFonts w:eastAsiaTheme="minorHAnsi"/>
          <w:sz w:val="28"/>
          <w:szCs w:val="28"/>
        </w:rPr>
        <w:t xml:space="preserve"> different</w:t>
      </w:r>
      <w:r w:rsidRPr="00A45A96">
        <w:rPr>
          <w:rFonts w:eastAsiaTheme="minorHAnsi"/>
          <w:sz w:val="28"/>
          <w:szCs w:val="28"/>
        </w:rPr>
        <w:t xml:space="preserve"> drug, </w:t>
      </w:r>
      <w:r w:rsidR="00126B11">
        <w:rPr>
          <w:rFonts w:eastAsiaTheme="minorHAnsi"/>
          <w:sz w:val="28"/>
          <w:szCs w:val="28"/>
        </w:rPr>
        <w:t>and different</w:t>
      </w:r>
      <w:r w:rsidR="000019CB">
        <w:rPr>
          <w:rFonts w:eastAsiaTheme="minorHAnsi"/>
          <w:sz w:val="28"/>
          <w:szCs w:val="28"/>
        </w:rPr>
        <w:t xml:space="preserve"> </w:t>
      </w:r>
      <w:r w:rsidRPr="00A45A96">
        <w:rPr>
          <w:rFonts w:eastAsiaTheme="minorHAnsi"/>
          <w:sz w:val="28"/>
          <w:szCs w:val="28"/>
        </w:rPr>
        <w:t xml:space="preserve">kid. Mason said they would look into gathering this data and contact EMS for more information. </w:t>
      </w:r>
      <w:r w:rsidR="00DA708B" w:rsidRPr="00A45A96">
        <w:rPr>
          <w:rFonts w:eastAsiaTheme="minorHAnsi"/>
          <w:sz w:val="28"/>
          <w:szCs w:val="28"/>
        </w:rPr>
        <w:t xml:space="preserve">    </w:t>
      </w:r>
    </w:p>
    <w:p w14:paraId="61E454D6" w14:textId="77777777" w:rsidR="0099672B" w:rsidRPr="00A45A96" w:rsidRDefault="0099672B" w:rsidP="00A45A96">
      <w:pPr>
        <w:rPr>
          <w:rFonts w:eastAsiaTheme="minorHAnsi"/>
          <w:sz w:val="28"/>
          <w:szCs w:val="28"/>
        </w:rPr>
      </w:pPr>
      <w:r w:rsidRPr="00A45A96">
        <w:rPr>
          <w:rFonts w:eastAsiaTheme="minorHAnsi"/>
          <w:sz w:val="28"/>
          <w:szCs w:val="28"/>
        </w:rPr>
        <w:t xml:space="preserve">                        </w:t>
      </w:r>
    </w:p>
    <w:p w14:paraId="0F977CFF" w14:textId="77777777" w:rsidR="00126B11" w:rsidRDefault="0099672B" w:rsidP="00A45A96">
      <w:pPr>
        <w:rPr>
          <w:rFonts w:eastAsiaTheme="minorHAnsi"/>
          <w:sz w:val="28"/>
          <w:szCs w:val="28"/>
        </w:rPr>
      </w:pPr>
      <w:r w:rsidRPr="00A45A96">
        <w:rPr>
          <w:rFonts w:eastAsiaTheme="minorHAnsi"/>
          <w:sz w:val="28"/>
          <w:szCs w:val="28"/>
        </w:rPr>
        <w:t>Environmental Health Fees</w:t>
      </w:r>
      <w:r w:rsidR="00020F16" w:rsidRPr="00A45A96">
        <w:rPr>
          <w:rFonts w:eastAsiaTheme="minorHAnsi"/>
          <w:sz w:val="28"/>
          <w:szCs w:val="28"/>
        </w:rPr>
        <w:t>:</w:t>
      </w:r>
    </w:p>
    <w:p w14:paraId="41A301A7" w14:textId="77777777" w:rsidR="00126B11" w:rsidRDefault="00126B11" w:rsidP="00A45A96">
      <w:pPr>
        <w:rPr>
          <w:rFonts w:eastAsiaTheme="minorHAnsi"/>
          <w:sz w:val="28"/>
          <w:szCs w:val="28"/>
        </w:rPr>
      </w:pPr>
      <w:r>
        <w:rPr>
          <w:rFonts w:eastAsiaTheme="minorHAnsi"/>
          <w:sz w:val="28"/>
          <w:szCs w:val="28"/>
        </w:rPr>
        <w:t xml:space="preserve">Last meeting, he reminded the members the decision was to waive the fees for November, December, and January to help victims of Helene.  </w:t>
      </w:r>
      <w:r w:rsidR="00020F16" w:rsidRPr="00A45A96">
        <w:rPr>
          <w:rFonts w:eastAsiaTheme="minorHAnsi"/>
          <w:sz w:val="28"/>
          <w:szCs w:val="28"/>
        </w:rPr>
        <w:t xml:space="preserve">Mason presented the months that we waived the fees.  If you look at Nov to </w:t>
      </w:r>
      <w:r w:rsidR="00C9710C" w:rsidRPr="00A45A96">
        <w:rPr>
          <w:rFonts w:eastAsiaTheme="minorHAnsi"/>
          <w:sz w:val="28"/>
          <w:szCs w:val="28"/>
        </w:rPr>
        <w:t>Jan,</w:t>
      </w:r>
      <w:r w:rsidR="00020F16" w:rsidRPr="00A45A96">
        <w:rPr>
          <w:rFonts w:eastAsiaTheme="minorHAnsi"/>
          <w:sz w:val="28"/>
          <w:szCs w:val="28"/>
        </w:rPr>
        <w:t xml:space="preserve"> we lost $43</w:t>
      </w:r>
      <w:r w:rsidR="00377922">
        <w:rPr>
          <w:rFonts w:eastAsiaTheme="minorHAnsi"/>
          <w:sz w:val="28"/>
          <w:szCs w:val="28"/>
        </w:rPr>
        <w:t>,263.90</w:t>
      </w:r>
      <w:r>
        <w:rPr>
          <w:rFonts w:eastAsiaTheme="minorHAnsi"/>
          <w:sz w:val="28"/>
          <w:szCs w:val="28"/>
        </w:rPr>
        <w:t xml:space="preserve"> ($26,</w:t>
      </w:r>
      <w:r w:rsidR="00377922">
        <w:rPr>
          <w:rFonts w:eastAsiaTheme="minorHAnsi"/>
          <w:sz w:val="28"/>
          <w:szCs w:val="28"/>
        </w:rPr>
        <w:t>906</w:t>
      </w:r>
      <w:r>
        <w:rPr>
          <w:rFonts w:eastAsiaTheme="minorHAnsi"/>
          <w:sz w:val="28"/>
          <w:szCs w:val="28"/>
        </w:rPr>
        <w:t xml:space="preserve"> for Avery and $</w:t>
      </w:r>
      <w:r w:rsidR="00377922">
        <w:rPr>
          <w:rFonts w:eastAsiaTheme="minorHAnsi"/>
          <w:sz w:val="28"/>
          <w:szCs w:val="28"/>
        </w:rPr>
        <w:t>16,307.90</w:t>
      </w:r>
      <w:r>
        <w:rPr>
          <w:rFonts w:eastAsiaTheme="minorHAnsi"/>
          <w:sz w:val="28"/>
          <w:szCs w:val="28"/>
        </w:rPr>
        <w:t xml:space="preserve">       for Mitchell) </w:t>
      </w:r>
      <w:r w:rsidR="00020F16" w:rsidRPr="00A45A96">
        <w:rPr>
          <w:rFonts w:eastAsiaTheme="minorHAnsi"/>
          <w:sz w:val="28"/>
          <w:szCs w:val="28"/>
        </w:rPr>
        <w:t xml:space="preserve">total by waiving these fees.  </w:t>
      </w:r>
    </w:p>
    <w:p w14:paraId="2583344B" w14:textId="77777777" w:rsidR="00126B11" w:rsidRDefault="00126B11" w:rsidP="00A45A96">
      <w:pPr>
        <w:rPr>
          <w:rFonts w:eastAsiaTheme="minorHAnsi"/>
          <w:sz w:val="28"/>
          <w:szCs w:val="28"/>
        </w:rPr>
      </w:pPr>
    </w:p>
    <w:p w14:paraId="3579E5CE" w14:textId="77777777" w:rsidR="00A20E15" w:rsidRPr="00A45A96" w:rsidRDefault="00020F16" w:rsidP="00A45A96">
      <w:pPr>
        <w:rPr>
          <w:rFonts w:eastAsiaTheme="minorHAnsi"/>
          <w:sz w:val="28"/>
          <w:szCs w:val="28"/>
        </w:rPr>
      </w:pPr>
      <w:r w:rsidRPr="00A45A96">
        <w:rPr>
          <w:rFonts w:eastAsiaTheme="minorHAnsi"/>
          <w:sz w:val="28"/>
          <w:szCs w:val="28"/>
        </w:rPr>
        <w:t>Steve ask</w:t>
      </w:r>
      <w:r w:rsidR="00377922">
        <w:rPr>
          <w:rFonts w:eastAsiaTheme="minorHAnsi"/>
          <w:sz w:val="28"/>
          <w:szCs w:val="28"/>
        </w:rPr>
        <w:t>ed if we really lost this money because these are things we did not budget for</w:t>
      </w:r>
      <w:r w:rsidRPr="00A45A96">
        <w:rPr>
          <w:rFonts w:eastAsiaTheme="minorHAnsi"/>
          <w:sz w:val="28"/>
          <w:szCs w:val="28"/>
        </w:rPr>
        <w:t xml:space="preserve">.  Mason said we project so maybe not a true lost but </w:t>
      </w:r>
      <w:r w:rsidR="00377922">
        <w:rPr>
          <w:rFonts w:eastAsiaTheme="minorHAnsi"/>
          <w:sz w:val="28"/>
          <w:szCs w:val="28"/>
        </w:rPr>
        <w:t>revenue</w:t>
      </w:r>
      <w:r w:rsidRPr="00A45A96">
        <w:rPr>
          <w:rFonts w:eastAsiaTheme="minorHAnsi"/>
          <w:sz w:val="28"/>
          <w:szCs w:val="28"/>
        </w:rPr>
        <w:t xml:space="preserve"> out.  Steve sa</w:t>
      </w:r>
      <w:r w:rsidR="00377922">
        <w:rPr>
          <w:rFonts w:eastAsiaTheme="minorHAnsi"/>
          <w:sz w:val="28"/>
          <w:szCs w:val="28"/>
        </w:rPr>
        <w:t>id we also got a $65</w:t>
      </w:r>
      <w:r w:rsidRPr="00A45A96">
        <w:rPr>
          <w:rFonts w:eastAsiaTheme="minorHAnsi"/>
          <w:sz w:val="28"/>
          <w:szCs w:val="28"/>
        </w:rPr>
        <w:t>0K</w:t>
      </w:r>
      <w:r w:rsidR="00377922">
        <w:rPr>
          <w:rFonts w:eastAsiaTheme="minorHAnsi"/>
          <w:sz w:val="28"/>
          <w:szCs w:val="28"/>
        </w:rPr>
        <w:t xml:space="preserve"> reimbursement grant</w:t>
      </w:r>
      <w:r w:rsidRPr="00A45A96">
        <w:rPr>
          <w:rFonts w:eastAsiaTheme="minorHAnsi"/>
          <w:sz w:val="28"/>
          <w:szCs w:val="28"/>
        </w:rPr>
        <w:t xml:space="preserve">.  Mason said we have to support the 10 essential services and reimburse salaries.  Jeff </w:t>
      </w:r>
      <w:r w:rsidR="00377922">
        <w:rPr>
          <w:rFonts w:eastAsiaTheme="minorHAnsi"/>
          <w:sz w:val="28"/>
          <w:szCs w:val="28"/>
        </w:rPr>
        <w:t xml:space="preserve">Harding </w:t>
      </w:r>
      <w:r w:rsidRPr="00A45A96">
        <w:rPr>
          <w:rFonts w:eastAsiaTheme="minorHAnsi"/>
          <w:sz w:val="28"/>
          <w:szCs w:val="28"/>
        </w:rPr>
        <w:t xml:space="preserve">asked if this will be reflected when Mason comes to ask the county for </w:t>
      </w:r>
      <w:r w:rsidR="00377922">
        <w:rPr>
          <w:rFonts w:eastAsiaTheme="minorHAnsi"/>
          <w:sz w:val="28"/>
          <w:szCs w:val="28"/>
        </w:rPr>
        <w:t>money</w:t>
      </w:r>
      <w:r w:rsidRPr="00A45A96">
        <w:rPr>
          <w:rFonts w:eastAsiaTheme="minorHAnsi"/>
          <w:sz w:val="28"/>
          <w:szCs w:val="28"/>
        </w:rPr>
        <w:t xml:space="preserve"> in next </w:t>
      </w:r>
      <w:r w:rsidR="00377922">
        <w:rPr>
          <w:rFonts w:eastAsiaTheme="minorHAnsi"/>
          <w:sz w:val="28"/>
          <w:szCs w:val="28"/>
        </w:rPr>
        <w:t>year's</w:t>
      </w:r>
      <w:r w:rsidRPr="00A45A96">
        <w:rPr>
          <w:rFonts w:eastAsiaTheme="minorHAnsi"/>
          <w:sz w:val="28"/>
          <w:szCs w:val="28"/>
        </w:rPr>
        <w:t xml:space="preserve"> budget.  Mason explained that they track revenue and it helps him project what he asked for from the county.  Mason explained, it could be reflected but he knows the budget will be tight.  It could </w:t>
      </w:r>
      <w:r w:rsidR="00C9710C" w:rsidRPr="00A45A96">
        <w:rPr>
          <w:rFonts w:eastAsiaTheme="minorHAnsi"/>
          <w:sz w:val="28"/>
          <w:szCs w:val="28"/>
        </w:rPr>
        <w:t>affect</w:t>
      </w:r>
      <w:r w:rsidR="00377922">
        <w:rPr>
          <w:rFonts w:eastAsiaTheme="minorHAnsi"/>
          <w:sz w:val="28"/>
          <w:szCs w:val="28"/>
        </w:rPr>
        <w:t xml:space="preserve"> the budget</w:t>
      </w:r>
      <w:r w:rsidRPr="00A45A96">
        <w:rPr>
          <w:rFonts w:eastAsiaTheme="minorHAnsi"/>
          <w:sz w:val="28"/>
          <w:szCs w:val="28"/>
        </w:rPr>
        <w:t xml:space="preserve"> unless TRHD chose to </w:t>
      </w:r>
      <w:r w:rsidR="00CE329B" w:rsidRPr="00A45A96">
        <w:rPr>
          <w:rFonts w:eastAsiaTheme="minorHAnsi"/>
          <w:sz w:val="28"/>
          <w:szCs w:val="28"/>
        </w:rPr>
        <w:t xml:space="preserve">use idol funds.  Jeff </w:t>
      </w:r>
      <w:r w:rsidR="00B16F18">
        <w:rPr>
          <w:rFonts w:eastAsiaTheme="minorHAnsi"/>
          <w:sz w:val="28"/>
          <w:szCs w:val="28"/>
        </w:rPr>
        <w:t xml:space="preserve">Harding </w:t>
      </w:r>
      <w:r w:rsidR="00CE329B" w:rsidRPr="00A45A96">
        <w:rPr>
          <w:rFonts w:eastAsiaTheme="minorHAnsi"/>
          <w:sz w:val="28"/>
          <w:szCs w:val="28"/>
        </w:rPr>
        <w:t>asked Mason to prepare a budge</w:t>
      </w:r>
      <w:r w:rsidR="00377922">
        <w:rPr>
          <w:rFonts w:eastAsiaTheme="minorHAnsi"/>
          <w:sz w:val="28"/>
          <w:szCs w:val="28"/>
        </w:rPr>
        <w:t>t for monies not coming in and prepare a budget</w:t>
      </w:r>
      <w:r w:rsidR="00CE329B" w:rsidRPr="00A45A96">
        <w:rPr>
          <w:rFonts w:eastAsiaTheme="minorHAnsi"/>
          <w:sz w:val="28"/>
          <w:szCs w:val="28"/>
        </w:rPr>
        <w:t xml:space="preserve"> flipping it to zero (covering </w:t>
      </w:r>
      <w:r w:rsidR="00A437BE">
        <w:rPr>
          <w:rFonts w:eastAsiaTheme="minorHAnsi"/>
          <w:sz w:val="28"/>
          <w:szCs w:val="28"/>
        </w:rPr>
        <w:t>losses</w:t>
      </w:r>
      <w:r w:rsidR="00CE329B" w:rsidRPr="00A45A96">
        <w:rPr>
          <w:rFonts w:eastAsiaTheme="minorHAnsi"/>
          <w:sz w:val="28"/>
          <w:szCs w:val="28"/>
        </w:rPr>
        <w:t xml:space="preserve">).  Jeff </w:t>
      </w:r>
      <w:r w:rsidR="00377922">
        <w:rPr>
          <w:rFonts w:eastAsiaTheme="minorHAnsi"/>
          <w:sz w:val="28"/>
          <w:szCs w:val="28"/>
        </w:rPr>
        <w:t xml:space="preserve">Harding </w:t>
      </w:r>
      <w:r w:rsidR="00CE329B" w:rsidRPr="00A45A96">
        <w:rPr>
          <w:rFonts w:eastAsiaTheme="minorHAnsi"/>
          <w:sz w:val="28"/>
          <w:szCs w:val="28"/>
        </w:rPr>
        <w:t xml:space="preserve">said the only reason he is asking is that it is going to be </w:t>
      </w:r>
      <w:r w:rsidR="00A437BE">
        <w:rPr>
          <w:rFonts w:eastAsiaTheme="minorHAnsi"/>
          <w:sz w:val="28"/>
          <w:szCs w:val="28"/>
        </w:rPr>
        <w:t xml:space="preserve">a </w:t>
      </w:r>
      <w:r w:rsidR="00CE329B" w:rsidRPr="00A45A96">
        <w:rPr>
          <w:rFonts w:eastAsiaTheme="minorHAnsi"/>
          <w:sz w:val="28"/>
          <w:szCs w:val="28"/>
        </w:rPr>
        <w:t xml:space="preserve">tight budget and wants to fund the 100% health department and don’t want to dip into the Mitchell fund.  Mason also said we have a healthy fund balance and </w:t>
      </w:r>
      <w:r w:rsidR="00A437BE">
        <w:rPr>
          <w:rFonts w:eastAsiaTheme="minorHAnsi"/>
          <w:sz w:val="28"/>
          <w:szCs w:val="28"/>
        </w:rPr>
        <w:t xml:space="preserve">are </w:t>
      </w:r>
      <w:r w:rsidR="00CE329B" w:rsidRPr="00A45A96">
        <w:rPr>
          <w:rFonts w:eastAsiaTheme="minorHAnsi"/>
          <w:sz w:val="28"/>
          <w:szCs w:val="28"/>
        </w:rPr>
        <w:t xml:space="preserve">proactive in applying for </w:t>
      </w:r>
      <w:r w:rsidR="00A437BE">
        <w:rPr>
          <w:rFonts w:eastAsiaTheme="minorHAnsi"/>
          <w:sz w:val="28"/>
          <w:szCs w:val="28"/>
        </w:rPr>
        <w:t>grants</w:t>
      </w:r>
      <w:r w:rsidR="00CE329B" w:rsidRPr="00A45A96">
        <w:rPr>
          <w:rFonts w:eastAsiaTheme="minorHAnsi"/>
          <w:sz w:val="28"/>
          <w:szCs w:val="28"/>
        </w:rPr>
        <w:t xml:space="preserve">. Dennis said with </w:t>
      </w:r>
      <w:r w:rsidR="00A20E15" w:rsidRPr="00A45A96">
        <w:rPr>
          <w:rFonts w:eastAsiaTheme="minorHAnsi"/>
          <w:sz w:val="28"/>
          <w:szCs w:val="28"/>
        </w:rPr>
        <w:t xml:space="preserve">presenting </w:t>
      </w:r>
      <w:r w:rsidR="00A437BE">
        <w:rPr>
          <w:rFonts w:eastAsiaTheme="minorHAnsi"/>
          <w:sz w:val="28"/>
          <w:szCs w:val="28"/>
        </w:rPr>
        <w:t>loss</w:t>
      </w:r>
      <w:r w:rsidR="00CE329B" w:rsidRPr="00A45A96">
        <w:rPr>
          <w:rFonts w:eastAsiaTheme="minorHAnsi"/>
          <w:sz w:val="28"/>
          <w:szCs w:val="28"/>
        </w:rPr>
        <w:t xml:space="preserve"> of revenue and maybe have some means of replacing lost revenue.  Dennis said they are hoping to receive funds and this would certainly </w:t>
      </w:r>
      <w:r w:rsidR="00CE329B" w:rsidRPr="00A45A96">
        <w:rPr>
          <w:rFonts w:eastAsiaTheme="minorHAnsi"/>
          <w:sz w:val="28"/>
          <w:szCs w:val="28"/>
        </w:rPr>
        <w:lastRenderedPageBreak/>
        <w:t>file under that</w:t>
      </w:r>
      <w:r w:rsidR="00A437BE">
        <w:rPr>
          <w:rFonts w:eastAsiaTheme="minorHAnsi"/>
          <w:sz w:val="28"/>
          <w:szCs w:val="28"/>
        </w:rPr>
        <w:t xml:space="preserve"> category</w:t>
      </w:r>
      <w:r w:rsidR="00CE329B" w:rsidRPr="00A45A96">
        <w:rPr>
          <w:rFonts w:eastAsiaTheme="minorHAnsi"/>
          <w:sz w:val="28"/>
          <w:szCs w:val="28"/>
        </w:rPr>
        <w:t xml:space="preserve">. </w:t>
      </w:r>
      <w:r w:rsidR="00A20E15" w:rsidRPr="00A45A96">
        <w:rPr>
          <w:rFonts w:eastAsiaTheme="minorHAnsi"/>
          <w:sz w:val="28"/>
          <w:szCs w:val="28"/>
        </w:rPr>
        <w:t xml:space="preserve">Jeff </w:t>
      </w:r>
      <w:r w:rsidR="00B16F18">
        <w:rPr>
          <w:rFonts w:eastAsiaTheme="minorHAnsi"/>
          <w:sz w:val="28"/>
          <w:szCs w:val="28"/>
        </w:rPr>
        <w:t xml:space="preserve">Harding </w:t>
      </w:r>
      <w:r w:rsidR="00A20E15" w:rsidRPr="00A45A96">
        <w:rPr>
          <w:rFonts w:eastAsiaTheme="minorHAnsi"/>
          <w:sz w:val="28"/>
          <w:szCs w:val="28"/>
        </w:rPr>
        <w:t>said he would like to pr</w:t>
      </w:r>
      <w:r w:rsidR="00A437BE">
        <w:rPr>
          <w:rFonts w:eastAsiaTheme="minorHAnsi"/>
          <w:sz w:val="28"/>
          <w:szCs w:val="28"/>
        </w:rPr>
        <w:t xml:space="preserve">esent it this way for his board in Mitchell County, without using the grant. </w:t>
      </w:r>
    </w:p>
    <w:p w14:paraId="2071F165" w14:textId="77777777" w:rsidR="00A20E15" w:rsidRPr="00A45A96" w:rsidRDefault="00A20E15" w:rsidP="00A45A96">
      <w:pPr>
        <w:rPr>
          <w:rFonts w:eastAsiaTheme="minorHAnsi"/>
          <w:sz w:val="28"/>
          <w:szCs w:val="28"/>
        </w:rPr>
      </w:pPr>
    </w:p>
    <w:p w14:paraId="4E467633" w14:textId="77777777" w:rsidR="00A20E15" w:rsidRPr="00A45A96" w:rsidRDefault="00A437BE" w:rsidP="00A45A96">
      <w:pPr>
        <w:rPr>
          <w:rFonts w:eastAsiaTheme="minorHAnsi"/>
          <w:sz w:val="28"/>
          <w:szCs w:val="28"/>
        </w:rPr>
      </w:pPr>
      <w:r>
        <w:rPr>
          <w:rFonts w:eastAsiaTheme="minorHAnsi"/>
          <w:sz w:val="28"/>
          <w:szCs w:val="28"/>
        </w:rPr>
        <w:t>Diane said the county funds other organizations and unless the commissioners are going to ask every department to</w:t>
      </w:r>
      <w:r w:rsidR="00581D42">
        <w:rPr>
          <w:rFonts w:eastAsiaTheme="minorHAnsi"/>
          <w:sz w:val="28"/>
          <w:szCs w:val="28"/>
        </w:rPr>
        <w:t xml:space="preserve"> hand over their grants, then TRHD should not have too.  Everyone needs to sacrifice if one or two are having too.  </w:t>
      </w:r>
      <w:r w:rsidR="00A20E15" w:rsidRPr="00A45A96">
        <w:rPr>
          <w:rFonts w:eastAsiaTheme="minorHAnsi"/>
          <w:sz w:val="28"/>
          <w:szCs w:val="28"/>
        </w:rPr>
        <w:t xml:space="preserve">Jeff </w:t>
      </w:r>
      <w:r w:rsidR="00B16F18">
        <w:rPr>
          <w:rFonts w:eastAsiaTheme="minorHAnsi"/>
          <w:sz w:val="28"/>
          <w:szCs w:val="28"/>
        </w:rPr>
        <w:t xml:space="preserve">Harding </w:t>
      </w:r>
      <w:r w:rsidR="00A20E15" w:rsidRPr="00A45A96">
        <w:rPr>
          <w:rFonts w:eastAsiaTheme="minorHAnsi"/>
          <w:sz w:val="28"/>
          <w:szCs w:val="28"/>
        </w:rPr>
        <w:t>said they are asking agencies to come in 10 percent below their projected budget.  Steve said we did that last year so it is not an unfair ask.</w:t>
      </w:r>
      <w:r w:rsidR="00581D42">
        <w:rPr>
          <w:rFonts w:eastAsiaTheme="minorHAnsi"/>
          <w:sz w:val="28"/>
          <w:szCs w:val="28"/>
        </w:rPr>
        <w:t xml:space="preserve">  </w:t>
      </w:r>
      <w:r w:rsidR="00A20E15" w:rsidRPr="00A45A96">
        <w:rPr>
          <w:rFonts w:eastAsiaTheme="minorHAnsi"/>
          <w:sz w:val="28"/>
          <w:szCs w:val="28"/>
        </w:rPr>
        <w:t xml:space="preserve">  </w:t>
      </w:r>
    </w:p>
    <w:p w14:paraId="00315973" w14:textId="77777777" w:rsidR="00A20E15" w:rsidRPr="00A45A96" w:rsidRDefault="00A20E15" w:rsidP="00A45A96">
      <w:pPr>
        <w:rPr>
          <w:rFonts w:eastAsiaTheme="minorHAnsi"/>
          <w:sz w:val="28"/>
          <w:szCs w:val="28"/>
        </w:rPr>
      </w:pPr>
    </w:p>
    <w:p w14:paraId="004138DE" w14:textId="77777777" w:rsidR="00A20E15" w:rsidRPr="00A45A96" w:rsidRDefault="00A20E15" w:rsidP="00A45A96">
      <w:pPr>
        <w:rPr>
          <w:rFonts w:eastAsiaTheme="minorHAnsi"/>
          <w:sz w:val="28"/>
          <w:szCs w:val="28"/>
        </w:rPr>
      </w:pPr>
      <w:r w:rsidRPr="00A45A96">
        <w:rPr>
          <w:rFonts w:eastAsiaTheme="minorHAnsi"/>
          <w:sz w:val="28"/>
          <w:szCs w:val="28"/>
        </w:rPr>
        <w:t xml:space="preserve">Joe asked if we are still going to waive fees.  Mason said this was part of the conversation.  Data was presented on what was related to the hurricane.  Mason said he lives in fear of being wide open this </w:t>
      </w:r>
      <w:r w:rsidR="00C9710C" w:rsidRPr="00A45A96">
        <w:rPr>
          <w:rFonts w:eastAsiaTheme="minorHAnsi"/>
          <w:sz w:val="28"/>
          <w:szCs w:val="28"/>
        </w:rPr>
        <w:t>spring</w:t>
      </w:r>
      <w:r w:rsidRPr="00A45A96">
        <w:rPr>
          <w:rFonts w:eastAsiaTheme="minorHAnsi"/>
          <w:sz w:val="28"/>
          <w:szCs w:val="28"/>
        </w:rPr>
        <w:t xml:space="preserve"> because some people are reacting and some people are still in shock.  </w:t>
      </w:r>
    </w:p>
    <w:p w14:paraId="612F56F1" w14:textId="77777777" w:rsidR="00A20E15" w:rsidRPr="00A45A96" w:rsidRDefault="00A20E15" w:rsidP="00A45A96">
      <w:pPr>
        <w:rPr>
          <w:rFonts w:eastAsiaTheme="minorHAnsi"/>
          <w:sz w:val="28"/>
          <w:szCs w:val="28"/>
        </w:rPr>
      </w:pPr>
    </w:p>
    <w:p w14:paraId="70274FE6" w14:textId="77777777" w:rsidR="00A20E15" w:rsidRPr="00A45A96" w:rsidRDefault="00A20E15" w:rsidP="00A45A96">
      <w:pPr>
        <w:rPr>
          <w:rFonts w:eastAsiaTheme="minorHAnsi"/>
          <w:sz w:val="28"/>
          <w:szCs w:val="28"/>
        </w:rPr>
      </w:pPr>
      <w:r w:rsidRPr="00A45A96">
        <w:rPr>
          <w:rFonts w:eastAsiaTheme="minorHAnsi"/>
          <w:sz w:val="28"/>
          <w:szCs w:val="28"/>
        </w:rPr>
        <w:t xml:space="preserve">Mason has seen </w:t>
      </w:r>
      <w:r w:rsidR="00235E0C">
        <w:rPr>
          <w:rFonts w:eastAsiaTheme="minorHAnsi"/>
          <w:sz w:val="28"/>
          <w:szCs w:val="28"/>
        </w:rPr>
        <w:t xml:space="preserve">the </w:t>
      </w:r>
      <w:r w:rsidRPr="00A45A96">
        <w:rPr>
          <w:rFonts w:eastAsiaTheme="minorHAnsi"/>
          <w:sz w:val="28"/>
          <w:szCs w:val="28"/>
        </w:rPr>
        <w:t>numbers on houses lost</w:t>
      </w:r>
      <w:r w:rsidR="00235E0C">
        <w:rPr>
          <w:rFonts w:eastAsiaTheme="minorHAnsi"/>
          <w:sz w:val="28"/>
          <w:szCs w:val="28"/>
        </w:rPr>
        <w:t>,</w:t>
      </w:r>
      <w:r w:rsidRPr="00A45A96">
        <w:rPr>
          <w:rFonts w:eastAsiaTheme="minorHAnsi"/>
          <w:sz w:val="28"/>
          <w:szCs w:val="28"/>
        </w:rPr>
        <w:t xml:space="preserve"> and we have only served a small number of them. </w:t>
      </w:r>
      <w:r w:rsidR="00235E0C">
        <w:rPr>
          <w:rFonts w:eastAsiaTheme="minorHAnsi"/>
          <w:sz w:val="28"/>
          <w:szCs w:val="28"/>
        </w:rPr>
        <w:t xml:space="preserve">Mason said what we are seeing predominantly are existing system authorizations and they are inexpensive, and we do not lose a lot of money on them.  </w:t>
      </w:r>
      <w:r w:rsidR="00C9710C">
        <w:rPr>
          <w:rFonts w:eastAsiaTheme="minorHAnsi"/>
          <w:sz w:val="28"/>
          <w:szCs w:val="28"/>
        </w:rPr>
        <w:t>It is</w:t>
      </w:r>
      <w:r w:rsidR="00235E0C">
        <w:rPr>
          <w:rFonts w:eastAsiaTheme="minorHAnsi"/>
          <w:sz w:val="28"/>
          <w:szCs w:val="28"/>
        </w:rPr>
        <w:t xml:space="preserve"> the new septic system applications that we lost a lot of revenue on.   </w:t>
      </w:r>
      <w:r w:rsidRPr="00A45A96">
        <w:rPr>
          <w:rFonts w:eastAsiaTheme="minorHAnsi"/>
          <w:sz w:val="28"/>
          <w:szCs w:val="28"/>
        </w:rPr>
        <w:t xml:space="preserve"> </w:t>
      </w:r>
    </w:p>
    <w:p w14:paraId="2F312883" w14:textId="77777777" w:rsidR="00A20E15" w:rsidRPr="00A45A96" w:rsidRDefault="00A20E15" w:rsidP="00A45A96">
      <w:pPr>
        <w:rPr>
          <w:rFonts w:eastAsiaTheme="minorHAnsi"/>
          <w:sz w:val="28"/>
          <w:szCs w:val="28"/>
        </w:rPr>
      </w:pPr>
    </w:p>
    <w:p w14:paraId="0BEBEA1B" w14:textId="77777777" w:rsidR="00235E0C" w:rsidRDefault="00A20E15" w:rsidP="00A45A96">
      <w:pPr>
        <w:rPr>
          <w:rFonts w:eastAsiaTheme="minorHAnsi"/>
          <w:sz w:val="28"/>
          <w:szCs w:val="28"/>
        </w:rPr>
      </w:pPr>
      <w:r w:rsidRPr="00A45A96">
        <w:rPr>
          <w:rFonts w:eastAsiaTheme="minorHAnsi"/>
          <w:sz w:val="28"/>
          <w:szCs w:val="28"/>
        </w:rPr>
        <w:t xml:space="preserve">Diane asked about setting up a grant program for </w:t>
      </w:r>
      <w:r w:rsidR="009C456D" w:rsidRPr="00A45A96">
        <w:rPr>
          <w:rFonts w:eastAsiaTheme="minorHAnsi"/>
          <w:sz w:val="28"/>
          <w:szCs w:val="28"/>
        </w:rPr>
        <w:t xml:space="preserve">people who meet the criteria.  Chad said </w:t>
      </w:r>
      <w:r w:rsidR="00235E0C">
        <w:rPr>
          <w:rFonts w:eastAsiaTheme="minorHAnsi"/>
          <w:sz w:val="28"/>
          <w:szCs w:val="28"/>
        </w:rPr>
        <w:t xml:space="preserve">he </w:t>
      </w:r>
      <w:r w:rsidR="009C456D" w:rsidRPr="00A45A96">
        <w:rPr>
          <w:rFonts w:eastAsiaTheme="minorHAnsi"/>
          <w:sz w:val="28"/>
          <w:szCs w:val="28"/>
        </w:rPr>
        <w:t xml:space="preserve">referred to the minutes of the last meeting but it goes back to requiring more work on employees and who would police it and decide.  Jeff </w:t>
      </w:r>
      <w:r w:rsidR="00235E0C">
        <w:rPr>
          <w:rFonts w:eastAsiaTheme="minorHAnsi"/>
          <w:sz w:val="28"/>
          <w:szCs w:val="28"/>
        </w:rPr>
        <w:t xml:space="preserve">Harding </w:t>
      </w:r>
      <w:r w:rsidR="009C456D" w:rsidRPr="00A45A96">
        <w:rPr>
          <w:rFonts w:eastAsiaTheme="minorHAnsi"/>
          <w:sz w:val="28"/>
          <w:szCs w:val="28"/>
        </w:rPr>
        <w:t>asked if it would not be very simple to ask about hardships and figure out if they are worthy of grant funding.  Jeff</w:t>
      </w:r>
      <w:r w:rsidR="00235E0C">
        <w:rPr>
          <w:rFonts w:eastAsiaTheme="minorHAnsi"/>
          <w:sz w:val="28"/>
          <w:szCs w:val="28"/>
        </w:rPr>
        <w:t xml:space="preserve"> Harding</w:t>
      </w:r>
      <w:r w:rsidR="009C456D" w:rsidRPr="00A45A96">
        <w:rPr>
          <w:rFonts w:eastAsiaTheme="minorHAnsi"/>
          <w:sz w:val="28"/>
          <w:szCs w:val="28"/>
        </w:rPr>
        <w:t xml:space="preserve"> said</w:t>
      </w:r>
      <w:r w:rsidR="00235E0C">
        <w:rPr>
          <w:rFonts w:eastAsiaTheme="minorHAnsi"/>
          <w:sz w:val="28"/>
          <w:szCs w:val="28"/>
        </w:rPr>
        <w:t xml:space="preserve">, </w:t>
      </w:r>
      <w:r w:rsidR="00C9710C">
        <w:rPr>
          <w:rFonts w:eastAsiaTheme="minorHAnsi"/>
          <w:sz w:val="28"/>
          <w:szCs w:val="28"/>
        </w:rPr>
        <w:t>could</w:t>
      </w:r>
      <w:r w:rsidR="00235E0C">
        <w:rPr>
          <w:rFonts w:eastAsiaTheme="minorHAnsi"/>
          <w:sz w:val="28"/>
          <w:szCs w:val="28"/>
        </w:rPr>
        <w:t xml:space="preserve"> we not </w:t>
      </w:r>
      <w:r w:rsidR="00C9710C">
        <w:rPr>
          <w:rFonts w:eastAsiaTheme="minorHAnsi"/>
          <w:sz w:val="28"/>
          <w:szCs w:val="28"/>
        </w:rPr>
        <w:t>say</w:t>
      </w:r>
      <w:r w:rsidR="009C456D" w:rsidRPr="00A45A96">
        <w:rPr>
          <w:rFonts w:eastAsiaTheme="minorHAnsi"/>
          <w:sz w:val="28"/>
          <w:szCs w:val="28"/>
        </w:rPr>
        <w:t xml:space="preserve"> ok, they have endured a loss and we need to waive these fees.</w:t>
      </w:r>
    </w:p>
    <w:p w14:paraId="7480D058" w14:textId="77777777" w:rsidR="00A20E15" w:rsidRPr="00A45A96" w:rsidRDefault="009C456D" w:rsidP="00A45A96">
      <w:pPr>
        <w:rPr>
          <w:rFonts w:eastAsiaTheme="minorHAnsi"/>
          <w:sz w:val="28"/>
          <w:szCs w:val="28"/>
        </w:rPr>
      </w:pPr>
      <w:r w:rsidRPr="00A45A96">
        <w:rPr>
          <w:rFonts w:eastAsiaTheme="minorHAnsi"/>
          <w:sz w:val="28"/>
          <w:szCs w:val="28"/>
        </w:rPr>
        <w:t xml:space="preserve">  </w:t>
      </w:r>
    </w:p>
    <w:p w14:paraId="0CC5A533" w14:textId="77777777" w:rsidR="00C90C39" w:rsidRDefault="009C456D" w:rsidP="00A45A96">
      <w:pPr>
        <w:rPr>
          <w:rFonts w:eastAsiaTheme="minorHAnsi"/>
          <w:sz w:val="28"/>
          <w:szCs w:val="28"/>
        </w:rPr>
      </w:pPr>
      <w:r w:rsidRPr="00A45A96">
        <w:rPr>
          <w:rFonts w:eastAsiaTheme="minorHAnsi"/>
          <w:sz w:val="28"/>
          <w:szCs w:val="28"/>
        </w:rPr>
        <w:t xml:space="preserve">Shayna asked if we publicized this and Mason said we did not publicize it because people </w:t>
      </w:r>
      <w:r w:rsidR="00235E0C">
        <w:rPr>
          <w:rFonts w:eastAsiaTheme="minorHAnsi"/>
          <w:sz w:val="28"/>
          <w:szCs w:val="28"/>
        </w:rPr>
        <w:t>would have taken</w:t>
      </w:r>
      <w:r w:rsidRPr="00A45A96">
        <w:rPr>
          <w:rFonts w:eastAsiaTheme="minorHAnsi"/>
          <w:sz w:val="28"/>
          <w:szCs w:val="28"/>
        </w:rPr>
        <w:t xml:space="preserve"> advantage of it.  </w:t>
      </w:r>
      <w:r w:rsidR="00235E0C">
        <w:rPr>
          <w:rFonts w:eastAsiaTheme="minorHAnsi"/>
          <w:sz w:val="28"/>
          <w:szCs w:val="28"/>
        </w:rPr>
        <w:t xml:space="preserve">Chad said we could </w:t>
      </w:r>
      <w:r w:rsidR="00C9710C">
        <w:rPr>
          <w:rFonts w:eastAsiaTheme="minorHAnsi"/>
          <w:sz w:val="28"/>
          <w:szCs w:val="28"/>
        </w:rPr>
        <w:t>ask</w:t>
      </w:r>
      <w:r w:rsidR="00235E0C">
        <w:rPr>
          <w:rFonts w:eastAsiaTheme="minorHAnsi"/>
          <w:sz w:val="28"/>
          <w:szCs w:val="28"/>
        </w:rPr>
        <w:t xml:space="preserve"> people if they </w:t>
      </w:r>
      <w:r w:rsidR="00C9710C">
        <w:rPr>
          <w:rFonts w:eastAsiaTheme="minorHAnsi"/>
          <w:sz w:val="28"/>
          <w:szCs w:val="28"/>
        </w:rPr>
        <w:t>need the septic due to Helene,</w:t>
      </w:r>
      <w:r w:rsidRPr="00A45A96">
        <w:rPr>
          <w:rFonts w:eastAsiaTheme="minorHAnsi"/>
          <w:sz w:val="28"/>
          <w:szCs w:val="28"/>
        </w:rPr>
        <w:t xml:space="preserve"> but maybe ask them for a FEMA denial letter.  Diane said that if someone had truly lost </w:t>
      </w:r>
      <w:r w:rsidR="00C9710C" w:rsidRPr="00A45A96">
        <w:rPr>
          <w:rFonts w:eastAsiaTheme="minorHAnsi"/>
          <w:sz w:val="28"/>
          <w:szCs w:val="28"/>
        </w:rPr>
        <w:t>their</w:t>
      </w:r>
      <w:r w:rsidRPr="00A45A96">
        <w:rPr>
          <w:rFonts w:eastAsiaTheme="minorHAnsi"/>
          <w:sz w:val="28"/>
          <w:szCs w:val="28"/>
        </w:rPr>
        <w:t xml:space="preserve"> home </w:t>
      </w:r>
      <w:r w:rsidR="00235E0C">
        <w:rPr>
          <w:rFonts w:eastAsiaTheme="minorHAnsi"/>
          <w:sz w:val="28"/>
          <w:szCs w:val="28"/>
        </w:rPr>
        <w:t>should have</w:t>
      </w:r>
      <w:r w:rsidRPr="00A45A96">
        <w:rPr>
          <w:rFonts w:eastAsiaTheme="minorHAnsi"/>
          <w:sz w:val="28"/>
          <w:szCs w:val="28"/>
        </w:rPr>
        <w:t xml:space="preserve"> plenty of documentation.  Mason said he thought there is a big gap in those that are affected and those that have applied for FEMA.  Diane said there has to be some type of </w:t>
      </w:r>
      <w:r w:rsidR="00872E40">
        <w:rPr>
          <w:rFonts w:eastAsiaTheme="minorHAnsi"/>
          <w:sz w:val="28"/>
          <w:szCs w:val="28"/>
        </w:rPr>
        <w:t>statute</w:t>
      </w:r>
      <w:r w:rsidRPr="00A45A96">
        <w:rPr>
          <w:rFonts w:eastAsiaTheme="minorHAnsi"/>
          <w:sz w:val="28"/>
          <w:szCs w:val="28"/>
        </w:rPr>
        <w:t xml:space="preserve"> of limitations on this.  Jeff </w:t>
      </w:r>
      <w:r w:rsidR="00B16F18">
        <w:rPr>
          <w:rFonts w:eastAsiaTheme="minorHAnsi"/>
          <w:sz w:val="28"/>
          <w:szCs w:val="28"/>
        </w:rPr>
        <w:t xml:space="preserve">Harding </w:t>
      </w:r>
      <w:r w:rsidRPr="00A45A96">
        <w:rPr>
          <w:rFonts w:eastAsiaTheme="minorHAnsi"/>
          <w:sz w:val="28"/>
          <w:szCs w:val="28"/>
        </w:rPr>
        <w:t xml:space="preserve">said the people who have been displaced are living with family members.  </w:t>
      </w:r>
      <w:r w:rsidR="00D2713E">
        <w:rPr>
          <w:rFonts w:eastAsiaTheme="minorHAnsi"/>
          <w:sz w:val="28"/>
          <w:szCs w:val="28"/>
        </w:rPr>
        <w:t>They are not li</w:t>
      </w:r>
      <w:r w:rsidRPr="00A45A96">
        <w:rPr>
          <w:rFonts w:eastAsiaTheme="minorHAnsi"/>
          <w:sz w:val="28"/>
          <w:szCs w:val="28"/>
        </w:rPr>
        <w:t xml:space="preserve">ving in transitional housing and </w:t>
      </w:r>
      <w:r w:rsidR="00D2713E">
        <w:rPr>
          <w:rFonts w:eastAsiaTheme="minorHAnsi"/>
          <w:sz w:val="28"/>
          <w:szCs w:val="28"/>
        </w:rPr>
        <w:t xml:space="preserve">very few have </w:t>
      </w:r>
      <w:r w:rsidRPr="00A45A96">
        <w:rPr>
          <w:rFonts w:eastAsiaTheme="minorHAnsi"/>
          <w:sz w:val="28"/>
          <w:szCs w:val="28"/>
        </w:rPr>
        <w:t xml:space="preserve">FEMA trailers.  People in the mountains are prideful and not asking for help.  Some people are back in the damaged homes with tarps on roofs and plastic over windows.  Dennis stated 4200 </w:t>
      </w:r>
      <w:r w:rsidR="00D2713E">
        <w:rPr>
          <w:rFonts w:eastAsiaTheme="minorHAnsi"/>
          <w:sz w:val="28"/>
          <w:szCs w:val="28"/>
        </w:rPr>
        <w:t>applications</w:t>
      </w:r>
      <w:r w:rsidRPr="00A45A96">
        <w:rPr>
          <w:rFonts w:eastAsiaTheme="minorHAnsi"/>
          <w:sz w:val="28"/>
          <w:szCs w:val="28"/>
        </w:rPr>
        <w:t xml:space="preserve"> for </w:t>
      </w:r>
      <w:r w:rsidR="00D2713E">
        <w:rPr>
          <w:rFonts w:eastAsiaTheme="minorHAnsi"/>
          <w:sz w:val="28"/>
          <w:szCs w:val="28"/>
        </w:rPr>
        <w:t xml:space="preserve">individual assistants in Avery County </w:t>
      </w:r>
      <w:r w:rsidRPr="00A45A96">
        <w:rPr>
          <w:rFonts w:eastAsiaTheme="minorHAnsi"/>
          <w:sz w:val="28"/>
          <w:szCs w:val="28"/>
        </w:rPr>
        <w:t>and</w:t>
      </w:r>
      <w:r w:rsidR="00D2713E">
        <w:rPr>
          <w:rFonts w:eastAsiaTheme="minorHAnsi"/>
          <w:sz w:val="28"/>
          <w:szCs w:val="28"/>
        </w:rPr>
        <w:t xml:space="preserve"> $12 million paid in FEMA claims.  There have been 217 applicants for housing and 207 have denied FEMA assistance; that is 6% of people who have found housing after losing theirs to Helene. </w:t>
      </w:r>
    </w:p>
    <w:p w14:paraId="155F584B" w14:textId="77777777" w:rsidR="00D2713E" w:rsidRPr="00A45A96" w:rsidRDefault="00D2713E" w:rsidP="00A45A96">
      <w:pPr>
        <w:rPr>
          <w:rFonts w:eastAsiaTheme="minorHAnsi"/>
          <w:sz w:val="28"/>
          <w:szCs w:val="28"/>
        </w:rPr>
      </w:pPr>
    </w:p>
    <w:p w14:paraId="05CAE2A8" w14:textId="77777777" w:rsidR="00C90C39" w:rsidRPr="00A45A96" w:rsidRDefault="00C90C39" w:rsidP="00A45A96">
      <w:pPr>
        <w:rPr>
          <w:rFonts w:eastAsiaTheme="minorHAnsi"/>
          <w:sz w:val="28"/>
          <w:szCs w:val="28"/>
        </w:rPr>
      </w:pPr>
      <w:r w:rsidRPr="00A45A96">
        <w:rPr>
          <w:rFonts w:eastAsiaTheme="minorHAnsi"/>
          <w:sz w:val="28"/>
          <w:szCs w:val="28"/>
        </w:rPr>
        <w:t>Shayna asked if there are legal issues choosing who gets it and does not.  Chad said as long as the people who have received the services are getting it the same way and getting treated the same</w:t>
      </w:r>
      <w:r w:rsidR="00157545">
        <w:rPr>
          <w:rFonts w:eastAsiaTheme="minorHAnsi"/>
          <w:sz w:val="28"/>
          <w:szCs w:val="28"/>
        </w:rPr>
        <w:t>, for example FEMA application,</w:t>
      </w:r>
      <w:r w:rsidR="00872E40">
        <w:rPr>
          <w:rFonts w:eastAsiaTheme="minorHAnsi"/>
          <w:sz w:val="28"/>
          <w:szCs w:val="28"/>
        </w:rPr>
        <w:t xml:space="preserve"> insurance denial, </w:t>
      </w:r>
      <w:r w:rsidR="00157545">
        <w:rPr>
          <w:rFonts w:eastAsiaTheme="minorHAnsi"/>
          <w:sz w:val="28"/>
          <w:szCs w:val="28"/>
        </w:rPr>
        <w:t>pictures, deed, etc.</w:t>
      </w:r>
      <w:r w:rsidRPr="00A45A96">
        <w:rPr>
          <w:rFonts w:eastAsiaTheme="minorHAnsi"/>
          <w:sz w:val="28"/>
          <w:szCs w:val="28"/>
        </w:rPr>
        <w:t xml:space="preserve">  </w:t>
      </w:r>
      <w:r w:rsidR="00157545">
        <w:rPr>
          <w:rFonts w:eastAsiaTheme="minorHAnsi"/>
          <w:sz w:val="28"/>
          <w:szCs w:val="28"/>
        </w:rPr>
        <w:t xml:space="preserve"> </w:t>
      </w:r>
    </w:p>
    <w:p w14:paraId="5365FD5A" w14:textId="77777777" w:rsidR="00C90C39" w:rsidRPr="00A45A96" w:rsidRDefault="00C90C39" w:rsidP="00A45A96">
      <w:pPr>
        <w:rPr>
          <w:rFonts w:eastAsiaTheme="minorHAnsi"/>
          <w:sz w:val="28"/>
          <w:szCs w:val="28"/>
        </w:rPr>
      </w:pPr>
    </w:p>
    <w:p w14:paraId="0AB559FD" w14:textId="77777777" w:rsidR="00C90C39" w:rsidRPr="00A45A96" w:rsidRDefault="00C90C39" w:rsidP="00A45A96">
      <w:pPr>
        <w:rPr>
          <w:rFonts w:eastAsiaTheme="minorHAnsi"/>
          <w:sz w:val="28"/>
          <w:szCs w:val="28"/>
        </w:rPr>
      </w:pPr>
    </w:p>
    <w:p w14:paraId="6A49EEC9" w14:textId="77777777" w:rsidR="00C90C39" w:rsidRPr="00A45A96" w:rsidRDefault="00C90C39" w:rsidP="00A45A96">
      <w:pPr>
        <w:rPr>
          <w:rFonts w:eastAsiaTheme="minorHAnsi"/>
          <w:sz w:val="28"/>
          <w:szCs w:val="28"/>
        </w:rPr>
      </w:pPr>
      <w:r w:rsidRPr="00A45A96">
        <w:rPr>
          <w:rFonts w:eastAsiaTheme="minorHAnsi"/>
          <w:sz w:val="28"/>
          <w:szCs w:val="28"/>
        </w:rPr>
        <w:t xml:space="preserve">Chad said if </w:t>
      </w:r>
      <w:r w:rsidR="00872E40">
        <w:rPr>
          <w:rFonts w:eastAsiaTheme="minorHAnsi"/>
          <w:sz w:val="28"/>
          <w:szCs w:val="28"/>
        </w:rPr>
        <w:t>they</w:t>
      </w:r>
      <w:r w:rsidRPr="00A45A96">
        <w:rPr>
          <w:rFonts w:eastAsiaTheme="minorHAnsi"/>
          <w:sz w:val="28"/>
          <w:szCs w:val="28"/>
        </w:rPr>
        <w:t xml:space="preserve"> can show any evidence that this is a </w:t>
      </w:r>
      <w:r w:rsidR="00872E40">
        <w:rPr>
          <w:rFonts w:eastAsiaTheme="minorHAnsi"/>
          <w:sz w:val="28"/>
          <w:szCs w:val="28"/>
        </w:rPr>
        <w:t xml:space="preserve">hurricane-related expenditure, then the health department </w:t>
      </w:r>
      <w:r w:rsidR="00C9710C">
        <w:rPr>
          <w:rFonts w:eastAsiaTheme="minorHAnsi"/>
          <w:sz w:val="28"/>
          <w:szCs w:val="28"/>
        </w:rPr>
        <w:t>could</w:t>
      </w:r>
      <w:r w:rsidR="00872E40">
        <w:rPr>
          <w:rFonts w:eastAsiaTheme="minorHAnsi"/>
          <w:sz w:val="28"/>
          <w:szCs w:val="28"/>
        </w:rPr>
        <w:t xml:space="preserve"> consider waiving fees.  </w:t>
      </w:r>
      <w:r w:rsidRPr="00A45A96">
        <w:rPr>
          <w:rFonts w:eastAsiaTheme="minorHAnsi"/>
          <w:sz w:val="28"/>
          <w:szCs w:val="28"/>
        </w:rPr>
        <w:t>Dennis said</w:t>
      </w:r>
      <w:r w:rsidR="00872E40">
        <w:rPr>
          <w:rFonts w:eastAsiaTheme="minorHAnsi"/>
          <w:sz w:val="28"/>
          <w:szCs w:val="28"/>
        </w:rPr>
        <w:t xml:space="preserve"> just</w:t>
      </w:r>
      <w:r w:rsidRPr="00A45A96">
        <w:rPr>
          <w:rFonts w:eastAsiaTheme="minorHAnsi"/>
          <w:sz w:val="28"/>
          <w:szCs w:val="28"/>
        </w:rPr>
        <w:t xml:space="preserve"> show proof </w:t>
      </w:r>
      <w:r w:rsidR="00872E40">
        <w:rPr>
          <w:rFonts w:eastAsiaTheme="minorHAnsi"/>
          <w:sz w:val="28"/>
          <w:szCs w:val="28"/>
        </w:rPr>
        <w:t xml:space="preserve">of burden.  Chad </w:t>
      </w:r>
      <w:r w:rsidR="00872E40">
        <w:rPr>
          <w:rFonts w:eastAsiaTheme="minorHAnsi"/>
          <w:sz w:val="28"/>
          <w:szCs w:val="28"/>
        </w:rPr>
        <w:lastRenderedPageBreak/>
        <w:t xml:space="preserve">asked how long and </w:t>
      </w:r>
      <w:r w:rsidRPr="00A45A96">
        <w:rPr>
          <w:rFonts w:eastAsiaTheme="minorHAnsi"/>
          <w:sz w:val="28"/>
          <w:szCs w:val="28"/>
        </w:rPr>
        <w:t xml:space="preserve">Joe said through April.  Shayna said she makes a motion that we selectively waive fees </w:t>
      </w:r>
      <w:r w:rsidR="00872E40">
        <w:rPr>
          <w:rFonts w:eastAsiaTheme="minorHAnsi"/>
          <w:sz w:val="28"/>
          <w:szCs w:val="28"/>
        </w:rPr>
        <w:t xml:space="preserve">for people that have been impacted by Helene </w:t>
      </w:r>
      <w:r w:rsidRPr="00A45A96">
        <w:rPr>
          <w:rFonts w:eastAsiaTheme="minorHAnsi"/>
          <w:sz w:val="28"/>
          <w:szCs w:val="28"/>
        </w:rPr>
        <w:t>and Diane second</w:t>
      </w:r>
      <w:r w:rsidR="00872E40">
        <w:rPr>
          <w:rFonts w:eastAsiaTheme="minorHAnsi"/>
          <w:sz w:val="28"/>
          <w:szCs w:val="28"/>
        </w:rPr>
        <w:t>ed the motion.  Everyone was</w:t>
      </w:r>
      <w:r w:rsidRPr="00A45A96">
        <w:rPr>
          <w:rFonts w:eastAsiaTheme="minorHAnsi"/>
          <w:sz w:val="28"/>
          <w:szCs w:val="28"/>
        </w:rPr>
        <w:t xml:space="preserve"> in favor. </w:t>
      </w:r>
      <w:r w:rsidR="00872E40">
        <w:rPr>
          <w:rFonts w:eastAsiaTheme="minorHAnsi"/>
          <w:sz w:val="28"/>
          <w:szCs w:val="28"/>
        </w:rPr>
        <w:t xml:space="preserve"> This will be re-evaluated at the April </w:t>
      </w:r>
      <w:r w:rsidR="00C9710C">
        <w:rPr>
          <w:rFonts w:eastAsiaTheme="minorHAnsi"/>
          <w:sz w:val="28"/>
          <w:szCs w:val="28"/>
        </w:rPr>
        <w:t>8</w:t>
      </w:r>
      <w:r w:rsidR="00872E40">
        <w:rPr>
          <w:rFonts w:eastAsiaTheme="minorHAnsi"/>
          <w:sz w:val="28"/>
          <w:szCs w:val="28"/>
        </w:rPr>
        <w:t xml:space="preserve"> meeting.</w:t>
      </w:r>
      <w:r w:rsidRPr="00A45A96">
        <w:rPr>
          <w:rFonts w:eastAsiaTheme="minorHAnsi"/>
          <w:sz w:val="28"/>
          <w:szCs w:val="28"/>
        </w:rPr>
        <w:t xml:space="preserve"> </w:t>
      </w:r>
    </w:p>
    <w:p w14:paraId="315A97D8" w14:textId="77777777" w:rsidR="00C90C39" w:rsidRPr="00A45A96" w:rsidRDefault="00C90C39" w:rsidP="00A45A96">
      <w:pPr>
        <w:rPr>
          <w:rFonts w:eastAsiaTheme="minorHAnsi"/>
          <w:sz w:val="28"/>
          <w:szCs w:val="28"/>
        </w:rPr>
      </w:pPr>
    </w:p>
    <w:p w14:paraId="7B8018D9" w14:textId="77777777" w:rsidR="00C90C39" w:rsidRPr="00A45A96" w:rsidRDefault="00C90C39" w:rsidP="00A45A96">
      <w:pPr>
        <w:rPr>
          <w:rFonts w:eastAsiaTheme="minorHAnsi"/>
          <w:sz w:val="28"/>
          <w:szCs w:val="28"/>
        </w:rPr>
      </w:pPr>
    </w:p>
    <w:p w14:paraId="7C4645CC" w14:textId="77777777" w:rsidR="00882225" w:rsidRPr="00A45A96" w:rsidRDefault="00E714F5" w:rsidP="00A45A96">
      <w:pPr>
        <w:rPr>
          <w:rFonts w:eastAsiaTheme="minorHAnsi"/>
          <w:sz w:val="28"/>
          <w:szCs w:val="28"/>
        </w:rPr>
      </w:pPr>
      <w:r w:rsidRPr="00A45A96">
        <w:rPr>
          <w:rFonts w:eastAsiaTheme="minorHAnsi"/>
          <w:sz w:val="28"/>
          <w:szCs w:val="28"/>
        </w:rPr>
        <w:t xml:space="preserve"> </w:t>
      </w:r>
    </w:p>
    <w:p w14:paraId="2EF0A4D0" w14:textId="77777777" w:rsidR="00812AA7" w:rsidRDefault="00812AA7" w:rsidP="00812AA7">
      <w:pPr>
        <w:rPr>
          <w:rFonts w:eastAsiaTheme="minorHAnsi"/>
          <w:sz w:val="28"/>
          <w:szCs w:val="28"/>
        </w:rPr>
      </w:pPr>
      <w:r w:rsidRPr="00A45A96">
        <w:rPr>
          <w:rFonts w:eastAsiaTheme="minorHAnsi"/>
          <w:sz w:val="28"/>
          <w:szCs w:val="28"/>
        </w:rPr>
        <w:t xml:space="preserve">Joe said </w:t>
      </w:r>
      <w:r>
        <w:rPr>
          <w:rFonts w:eastAsiaTheme="minorHAnsi"/>
          <w:sz w:val="28"/>
          <w:szCs w:val="28"/>
        </w:rPr>
        <w:t xml:space="preserve">the board members </w:t>
      </w:r>
      <w:r w:rsidR="00C9710C" w:rsidRPr="00A45A96">
        <w:rPr>
          <w:rFonts w:eastAsiaTheme="minorHAnsi"/>
          <w:sz w:val="28"/>
          <w:szCs w:val="28"/>
        </w:rPr>
        <w:t>would</w:t>
      </w:r>
      <w:r w:rsidRPr="00A45A96">
        <w:rPr>
          <w:rFonts w:eastAsiaTheme="minorHAnsi"/>
          <w:sz w:val="28"/>
          <w:szCs w:val="28"/>
        </w:rPr>
        <w:t xml:space="preserve"> be goin</w:t>
      </w:r>
      <w:r>
        <w:rPr>
          <w:rFonts w:eastAsiaTheme="minorHAnsi"/>
          <w:sz w:val="28"/>
          <w:szCs w:val="28"/>
        </w:rPr>
        <w:t xml:space="preserve">g into closed session according to NCGS143-318.11 alpha 1 to discuss matters protected by the attorney-client privilege. Shayna makes a motion to move into closed session.  Norma seconded the vote.  Everyone was in favor. </w:t>
      </w:r>
    </w:p>
    <w:p w14:paraId="60EF8339" w14:textId="77777777" w:rsidR="007B64D8" w:rsidRDefault="007B64D8" w:rsidP="00812AA7">
      <w:pPr>
        <w:rPr>
          <w:rFonts w:eastAsiaTheme="minorHAnsi"/>
          <w:sz w:val="28"/>
          <w:szCs w:val="28"/>
        </w:rPr>
      </w:pPr>
    </w:p>
    <w:p w14:paraId="5F89FC5E" w14:textId="77777777" w:rsidR="00406551" w:rsidRDefault="00E714F5" w:rsidP="00A45A96">
      <w:pPr>
        <w:rPr>
          <w:rFonts w:eastAsiaTheme="minorHAnsi"/>
          <w:sz w:val="28"/>
          <w:szCs w:val="28"/>
        </w:rPr>
      </w:pPr>
      <w:r w:rsidRPr="00A45A96">
        <w:rPr>
          <w:rFonts w:eastAsiaTheme="minorHAnsi"/>
          <w:sz w:val="28"/>
          <w:szCs w:val="28"/>
        </w:rPr>
        <w:t xml:space="preserve">Contract for Approval: </w:t>
      </w:r>
    </w:p>
    <w:p w14:paraId="4BA39A1C" w14:textId="77777777" w:rsidR="00A526D0" w:rsidRDefault="00C9710C" w:rsidP="00A45A96">
      <w:pPr>
        <w:rPr>
          <w:rFonts w:eastAsiaTheme="minorHAnsi"/>
          <w:sz w:val="28"/>
          <w:szCs w:val="28"/>
        </w:rPr>
      </w:pPr>
      <w:r>
        <w:rPr>
          <w:rFonts w:eastAsiaTheme="minorHAnsi"/>
          <w:sz w:val="28"/>
          <w:szCs w:val="28"/>
        </w:rPr>
        <w:t>Mason explained</w:t>
      </w:r>
      <w:r w:rsidR="00406551">
        <w:rPr>
          <w:rFonts w:eastAsiaTheme="minorHAnsi"/>
          <w:sz w:val="28"/>
          <w:szCs w:val="28"/>
        </w:rPr>
        <w:t xml:space="preserve"> on November </w:t>
      </w:r>
      <w:r>
        <w:rPr>
          <w:rFonts w:eastAsiaTheme="minorHAnsi"/>
          <w:sz w:val="28"/>
          <w:szCs w:val="28"/>
        </w:rPr>
        <w:t>27</w:t>
      </w:r>
      <w:r w:rsidR="00406551">
        <w:rPr>
          <w:rFonts w:eastAsiaTheme="minorHAnsi"/>
          <w:sz w:val="28"/>
          <w:szCs w:val="28"/>
        </w:rPr>
        <w:t xml:space="preserve"> one of the custodians put the mop bucket in the sink and turned on the hot warm and forgot to turn it off </w:t>
      </w:r>
      <w:r>
        <w:rPr>
          <w:rFonts w:eastAsiaTheme="minorHAnsi"/>
          <w:sz w:val="28"/>
          <w:szCs w:val="28"/>
        </w:rPr>
        <w:t>and</w:t>
      </w:r>
      <w:r w:rsidR="00406551">
        <w:rPr>
          <w:rFonts w:eastAsiaTheme="minorHAnsi"/>
          <w:sz w:val="28"/>
          <w:szCs w:val="28"/>
        </w:rPr>
        <w:t xml:space="preserve"> flooded the health department</w:t>
      </w:r>
      <w:r>
        <w:rPr>
          <w:rFonts w:eastAsiaTheme="minorHAnsi"/>
          <w:sz w:val="28"/>
          <w:szCs w:val="28"/>
        </w:rPr>
        <w:t xml:space="preserve"> (</w:t>
      </w:r>
      <w:r w:rsidR="00406551">
        <w:rPr>
          <w:rFonts w:eastAsiaTheme="minorHAnsi"/>
          <w:sz w:val="28"/>
          <w:szCs w:val="28"/>
        </w:rPr>
        <w:t>upstairs and downstairs).  It closed the clinic for the day and had ServePro in by 2pm. This lead to some questions that Mason did not know the answer to.  He made sure that all the outside agencies we contract with are insured.  Some of them are and some of them are not.  Mason would like to ask the board members for permission to draw up a</w:t>
      </w:r>
      <w:r w:rsidR="00A526D0">
        <w:rPr>
          <w:rFonts w:eastAsiaTheme="minorHAnsi"/>
          <w:sz w:val="28"/>
          <w:szCs w:val="28"/>
        </w:rPr>
        <w:t>n</w:t>
      </w:r>
      <w:r w:rsidR="00406551">
        <w:rPr>
          <w:rFonts w:eastAsiaTheme="minorHAnsi"/>
          <w:sz w:val="28"/>
          <w:szCs w:val="28"/>
        </w:rPr>
        <w:t xml:space="preserve"> agreement/contract to ask for waivers of sumligation for workers compensation policies to make sure those</w:t>
      </w:r>
      <w:r w:rsidR="00A526D0">
        <w:rPr>
          <w:rFonts w:eastAsiaTheme="minorHAnsi"/>
          <w:sz w:val="28"/>
          <w:szCs w:val="28"/>
        </w:rPr>
        <w:t xml:space="preserve"> suppliers have them and they </w:t>
      </w:r>
      <w:r>
        <w:rPr>
          <w:rFonts w:eastAsiaTheme="minorHAnsi"/>
          <w:sz w:val="28"/>
          <w:szCs w:val="28"/>
        </w:rPr>
        <w:t>notify</w:t>
      </w:r>
      <w:r w:rsidR="00A526D0">
        <w:rPr>
          <w:rFonts w:eastAsiaTheme="minorHAnsi"/>
          <w:sz w:val="28"/>
          <w:szCs w:val="28"/>
        </w:rPr>
        <w:t xml:space="preserve"> us 10 to 30 days before dropping it.  So it is just </w:t>
      </w:r>
      <w:r>
        <w:rPr>
          <w:rFonts w:eastAsiaTheme="minorHAnsi"/>
          <w:sz w:val="28"/>
          <w:szCs w:val="28"/>
        </w:rPr>
        <w:t>trying</w:t>
      </w:r>
      <w:r w:rsidR="00A526D0">
        <w:rPr>
          <w:rFonts w:eastAsiaTheme="minorHAnsi"/>
          <w:sz w:val="28"/>
          <w:szCs w:val="28"/>
        </w:rPr>
        <w:t xml:space="preserve"> to firm up some existing relationships should things go south in the future.  </w:t>
      </w:r>
    </w:p>
    <w:p w14:paraId="5E5BF697" w14:textId="77777777" w:rsidR="00A526D0" w:rsidRDefault="00A526D0" w:rsidP="00A45A96">
      <w:pPr>
        <w:rPr>
          <w:rFonts w:eastAsiaTheme="minorHAnsi"/>
          <w:sz w:val="28"/>
          <w:szCs w:val="28"/>
        </w:rPr>
      </w:pPr>
    </w:p>
    <w:p w14:paraId="090FF792" w14:textId="77777777" w:rsidR="00A526D0" w:rsidRDefault="00A526D0" w:rsidP="00A45A96">
      <w:pPr>
        <w:rPr>
          <w:rFonts w:eastAsiaTheme="minorHAnsi"/>
          <w:sz w:val="28"/>
          <w:szCs w:val="28"/>
        </w:rPr>
      </w:pPr>
      <w:r>
        <w:rPr>
          <w:rFonts w:eastAsiaTheme="minorHAnsi"/>
          <w:sz w:val="28"/>
          <w:szCs w:val="28"/>
        </w:rPr>
        <w:t>Joe added that what triggered him was the cleaning services and they were at fault.  Di</w:t>
      </w:r>
      <w:r w:rsidR="00C9710C">
        <w:rPr>
          <w:rFonts w:eastAsiaTheme="minorHAnsi"/>
          <w:sz w:val="28"/>
          <w:szCs w:val="28"/>
        </w:rPr>
        <w:t>d</w:t>
      </w:r>
      <w:r>
        <w:rPr>
          <w:rFonts w:eastAsiaTheme="minorHAnsi"/>
          <w:sz w:val="28"/>
          <w:szCs w:val="28"/>
        </w:rPr>
        <w:t xml:space="preserve"> </w:t>
      </w:r>
      <w:r w:rsidR="00C9710C">
        <w:rPr>
          <w:rFonts w:eastAsiaTheme="minorHAnsi"/>
          <w:sz w:val="28"/>
          <w:szCs w:val="28"/>
        </w:rPr>
        <w:t>we</w:t>
      </w:r>
      <w:r>
        <w:rPr>
          <w:rFonts w:eastAsiaTheme="minorHAnsi"/>
          <w:sz w:val="28"/>
          <w:szCs w:val="28"/>
        </w:rPr>
        <w:t xml:space="preserve"> know if they have a general liability policy and did we know </w:t>
      </w:r>
      <w:r w:rsidR="00C9710C">
        <w:rPr>
          <w:rFonts w:eastAsiaTheme="minorHAnsi"/>
          <w:sz w:val="28"/>
          <w:szCs w:val="28"/>
        </w:rPr>
        <w:t>whom</w:t>
      </w:r>
      <w:r>
        <w:rPr>
          <w:rFonts w:eastAsiaTheme="minorHAnsi"/>
          <w:sz w:val="28"/>
          <w:szCs w:val="28"/>
        </w:rPr>
        <w:t xml:space="preserve"> it was with.  We need to know who to contact to file the claim.  He has seen situations </w:t>
      </w:r>
      <w:r w:rsidR="00C9710C">
        <w:rPr>
          <w:rFonts w:eastAsiaTheme="minorHAnsi"/>
          <w:sz w:val="28"/>
          <w:szCs w:val="28"/>
        </w:rPr>
        <w:t>like</w:t>
      </w:r>
      <w:r>
        <w:rPr>
          <w:rFonts w:eastAsiaTheme="minorHAnsi"/>
          <w:sz w:val="28"/>
          <w:szCs w:val="28"/>
        </w:rPr>
        <w:t xml:space="preserve"> this get very messy. </w:t>
      </w:r>
    </w:p>
    <w:p w14:paraId="4499410E" w14:textId="77777777" w:rsidR="00A526D0" w:rsidRDefault="00A526D0" w:rsidP="00A45A96">
      <w:pPr>
        <w:rPr>
          <w:rFonts w:eastAsiaTheme="minorHAnsi"/>
          <w:sz w:val="28"/>
          <w:szCs w:val="28"/>
        </w:rPr>
      </w:pPr>
    </w:p>
    <w:p w14:paraId="46618596" w14:textId="77777777" w:rsidR="00A526D0" w:rsidRDefault="00A526D0" w:rsidP="00A45A96">
      <w:pPr>
        <w:rPr>
          <w:rFonts w:eastAsiaTheme="minorHAnsi"/>
          <w:sz w:val="28"/>
          <w:szCs w:val="28"/>
        </w:rPr>
      </w:pPr>
      <w:r>
        <w:rPr>
          <w:rFonts w:eastAsiaTheme="minorHAnsi"/>
          <w:sz w:val="28"/>
          <w:szCs w:val="28"/>
        </w:rPr>
        <w:t xml:space="preserve">Joe encourages </w:t>
      </w:r>
      <w:r w:rsidR="00C9710C">
        <w:rPr>
          <w:rFonts w:eastAsiaTheme="minorHAnsi"/>
          <w:sz w:val="28"/>
          <w:szCs w:val="28"/>
        </w:rPr>
        <w:t>having contracts with every service and outlining</w:t>
      </w:r>
      <w:r>
        <w:rPr>
          <w:rFonts w:eastAsiaTheme="minorHAnsi"/>
          <w:sz w:val="28"/>
          <w:szCs w:val="28"/>
        </w:rPr>
        <w:t xml:space="preserve"> services provided.  Chad added there is $25k threshold and Mason can enter into contracts without the board approval but he wants to keep the board informed at all times regardless of the amount of money.  Dennis added that this sounds like it falls under “hire good people and make sure they do </w:t>
      </w:r>
      <w:r w:rsidR="00C9710C">
        <w:rPr>
          <w:rFonts w:eastAsiaTheme="minorHAnsi"/>
          <w:sz w:val="28"/>
          <w:szCs w:val="28"/>
        </w:rPr>
        <w:t>their</w:t>
      </w:r>
      <w:r>
        <w:rPr>
          <w:rFonts w:eastAsiaTheme="minorHAnsi"/>
          <w:sz w:val="28"/>
          <w:szCs w:val="28"/>
        </w:rPr>
        <w:t xml:space="preserve"> job”. </w:t>
      </w:r>
    </w:p>
    <w:p w14:paraId="264E9A9E" w14:textId="77777777" w:rsidR="00A526D0" w:rsidRDefault="00A526D0" w:rsidP="00A45A96">
      <w:pPr>
        <w:rPr>
          <w:rFonts w:eastAsiaTheme="minorHAnsi"/>
          <w:sz w:val="28"/>
          <w:szCs w:val="28"/>
        </w:rPr>
      </w:pPr>
    </w:p>
    <w:p w14:paraId="308E720C" w14:textId="77777777" w:rsidR="00A437BE" w:rsidRDefault="00A437BE" w:rsidP="00A437BE">
      <w:pPr>
        <w:rPr>
          <w:rFonts w:ascii="Cambria" w:eastAsia="Cambria" w:hAnsi="Cambria" w:cs="Cambria"/>
          <w:sz w:val="28"/>
        </w:rPr>
      </w:pPr>
      <w:r>
        <w:rPr>
          <w:rFonts w:ascii="Cambria" w:eastAsia="Cambria" w:hAnsi="Cambria" w:cs="Cambria"/>
          <w:sz w:val="28"/>
        </w:rPr>
        <w:t>Director Report:</w:t>
      </w:r>
    </w:p>
    <w:p w14:paraId="63B9F73F" w14:textId="77777777" w:rsidR="00A437BE" w:rsidRDefault="00A526D0" w:rsidP="00A437BE">
      <w:pPr>
        <w:rPr>
          <w:rFonts w:ascii="Cambria" w:eastAsia="Cambria" w:hAnsi="Cambria" w:cs="Cambria"/>
          <w:sz w:val="28"/>
        </w:rPr>
      </w:pPr>
      <w:r>
        <w:rPr>
          <w:rFonts w:ascii="Cambria" w:eastAsia="Cambria" w:hAnsi="Cambria" w:cs="Cambria"/>
          <w:sz w:val="28"/>
        </w:rPr>
        <w:t xml:space="preserve">Mason stated a lot has happened since the last meeting.  Mason informed the board that Pisgah Legal and Dogwood Trust had lawyers come in to the Avery and Mitchell County Health Departments to provide serves for those who had been turned down from FEMA.  </w:t>
      </w:r>
    </w:p>
    <w:p w14:paraId="704F1143" w14:textId="77777777" w:rsidR="00A526D0" w:rsidRDefault="00A526D0" w:rsidP="00A437BE">
      <w:pPr>
        <w:rPr>
          <w:rFonts w:ascii="Cambria" w:eastAsia="Cambria" w:hAnsi="Cambria" w:cs="Cambria"/>
          <w:sz w:val="28"/>
        </w:rPr>
      </w:pPr>
    </w:p>
    <w:p w14:paraId="24562E54" w14:textId="77777777" w:rsidR="00A526D0" w:rsidRDefault="00A526D0" w:rsidP="00A437BE">
      <w:pPr>
        <w:rPr>
          <w:rFonts w:ascii="Cambria" w:eastAsia="Cambria" w:hAnsi="Cambria" w:cs="Cambria"/>
          <w:sz w:val="28"/>
        </w:rPr>
      </w:pPr>
      <w:r>
        <w:rPr>
          <w:rFonts w:ascii="Cambria" w:eastAsia="Cambria" w:hAnsi="Cambria" w:cs="Cambria"/>
          <w:sz w:val="28"/>
        </w:rPr>
        <w:t xml:space="preserve">Anthony Ross, one of our Environmental Health Specialist has been granted his Onsite Authorization.  Ellen Craig, another one of our Environmental Health Specialist, has been granted her Pools Authorization.  Our EH is still in need of help but we </w:t>
      </w:r>
      <w:r w:rsidR="00C9710C">
        <w:rPr>
          <w:rFonts w:ascii="Cambria" w:eastAsia="Cambria" w:hAnsi="Cambria" w:cs="Cambria"/>
          <w:sz w:val="28"/>
        </w:rPr>
        <w:t>are getting</w:t>
      </w:r>
      <w:r>
        <w:rPr>
          <w:rFonts w:ascii="Cambria" w:eastAsia="Cambria" w:hAnsi="Cambria" w:cs="Cambria"/>
          <w:sz w:val="28"/>
        </w:rPr>
        <w:t xml:space="preserve"> there.  </w:t>
      </w:r>
    </w:p>
    <w:p w14:paraId="193C1114" w14:textId="77777777" w:rsidR="00A526D0" w:rsidRDefault="00A526D0" w:rsidP="00A437BE">
      <w:pPr>
        <w:rPr>
          <w:rFonts w:ascii="Cambria" w:eastAsia="Cambria" w:hAnsi="Cambria" w:cs="Cambria"/>
          <w:sz w:val="28"/>
        </w:rPr>
      </w:pPr>
    </w:p>
    <w:p w14:paraId="3067E776" w14:textId="77777777" w:rsidR="00A526D0" w:rsidRDefault="00A437BE" w:rsidP="00A437BE">
      <w:pPr>
        <w:rPr>
          <w:rFonts w:ascii="Cambria" w:eastAsia="Cambria" w:hAnsi="Cambria" w:cs="Cambria"/>
          <w:sz w:val="28"/>
        </w:rPr>
      </w:pPr>
      <w:r>
        <w:rPr>
          <w:rFonts w:ascii="Cambria" w:eastAsia="Cambria" w:hAnsi="Cambria" w:cs="Cambria"/>
          <w:sz w:val="28"/>
        </w:rPr>
        <w:t>Steve asked</w:t>
      </w:r>
      <w:r w:rsidR="00A526D0">
        <w:rPr>
          <w:rFonts w:ascii="Cambria" w:eastAsia="Cambria" w:hAnsi="Cambria" w:cs="Cambria"/>
          <w:sz w:val="28"/>
        </w:rPr>
        <w:t xml:space="preserve"> Mason to define needing </w:t>
      </w:r>
      <w:r w:rsidR="00C9710C">
        <w:rPr>
          <w:rFonts w:ascii="Cambria" w:eastAsia="Cambria" w:hAnsi="Cambria" w:cs="Cambria"/>
          <w:sz w:val="28"/>
        </w:rPr>
        <w:t>help</w:t>
      </w:r>
      <w:r w:rsidR="00A526D0">
        <w:rPr>
          <w:rFonts w:ascii="Cambria" w:eastAsia="Cambria" w:hAnsi="Cambria" w:cs="Cambria"/>
          <w:sz w:val="28"/>
        </w:rPr>
        <w:t xml:space="preserve"> </w:t>
      </w:r>
      <w:r>
        <w:rPr>
          <w:rFonts w:ascii="Cambria" w:eastAsia="Cambria" w:hAnsi="Cambria" w:cs="Cambria"/>
          <w:sz w:val="28"/>
        </w:rPr>
        <w:t xml:space="preserve">and Mason said at filling positions.  Steve asked about turn over and </w:t>
      </w:r>
      <w:r w:rsidR="00C9710C">
        <w:rPr>
          <w:rFonts w:ascii="Cambria" w:eastAsia="Cambria" w:hAnsi="Cambria" w:cs="Cambria"/>
          <w:sz w:val="28"/>
        </w:rPr>
        <w:t>Mason</w:t>
      </w:r>
      <w:r>
        <w:rPr>
          <w:rFonts w:ascii="Cambria" w:eastAsia="Cambria" w:hAnsi="Cambria" w:cs="Cambria"/>
          <w:sz w:val="28"/>
        </w:rPr>
        <w:t xml:space="preserve"> said yes, we have had some </w:t>
      </w:r>
      <w:r w:rsidR="00A526D0">
        <w:rPr>
          <w:rFonts w:ascii="Cambria" w:eastAsia="Cambria" w:hAnsi="Cambria" w:cs="Cambria"/>
          <w:sz w:val="28"/>
        </w:rPr>
        <w:t>problems</w:t>
      </w:r>
      <w:r>
        <w:rPr>
          <w:rFonts w:ascii="Cambria" w:eastAsia="Cambria" w:hAnsi="Cambria" w:cs="Cambria"/>
          <w:sz w:val="28"/>
        </w:rPr>
        <w:t xml:space="preserve"> and because of </w:t>
      </w:r>
      <w:r w:rsidR="00C9710C">
        <w:rPr>
          <w:rFonts w:ascii="Cambria" w:eastAsia="Cambria" w:hAnsi="Cambria" w:cs="Cambria"/>
          <w:sz w:val="28"/>
        </w:rPr>
        <w:t>that,</w:t>
      </w:r>
      <w:r>
        <w:rPr>
          <w:rFonts w:ascii="Cambria" w:eastAsia="Cambria" w:hAnsi="Cambria" w:cs="Cambria"/>
          <w:sz w:val="28"/>
        </w:rPr>
        <w:t xml:space="preserve"> Glenda is drafting a retention </w:t>
      </w:r>
      <w:r w:rsidR="00A526D0">
        <w:rPr>
          <w:rFonts w:ascii="Cambria" w:eastAsia="Cambria" w:hAnsi="Cambria" w:cs="Cambria"/>
          <w:sz w:val="28"/>
        </w:rPr>
        <w:t>agreement</w:t>
      </w:r>
      <w:r>
        <w:rPr>
          <w:rFonts w:ascii="Cambria" w:eastAsia="Cambria" w:hAnsi="Cambria" w:cs="Cambria"/>
          <w:sz w:val="28"/>
        </w:rPr>
        <w:t>.</w:t>
      </w:r>
      <w:r w:rsidR="00A526D0">
        <w:rPr>
          <w:rFonts w:ascii="Cambria" w:eastAsia="Cambria" w:hAnsi="Cambria" w:cs="Cambria"/>
          <w:sz w:val="28"/>
        </w:rPr>
        <w:t xml:space="preserve">  What that means we are honoring time and </w:t>
      </w:r>
      <w:r w:rsidR="00A526D0">
        <w:rPr>
          <w:rFonts w:ascii="Cambria" w:eastAsia="Cambria" w:hAnsi="Cambria" w:cs="Cambria"/>
          <w:sz w:val="28"/>
        </w:rPr>
        <w:lastRenderedPageBreak/>
        <w:t xml:space="preserve">certificates while they are with us over a </w:t>
      </w:r>
      <w:r w:rsidR="00C9710C">
        <w:rPr>
          <w:rFonts w:ascii="Cambria" w:eastAsia="Cambria" w:hAnsi="Cambria" w:cs="Cambria"/>
          <w:sz w:val="28"/>
        </w:rPr>
        <w:t>3-year</w:t>
      </w:r>
      <w:r w:rsidR="00A526D0">
        <w:rPr>
          <w:rFonts w:ascii="Cambria" w:eastAsia="Cambria" w:hAnsi="Cambria" w:cs="Cambria"/>
          <w:sz w:val="28"/>
        </w:rPr>
        <w:t xml:space="preserve"> term.  We will offer them $1500 at the beginning of that and half way through we will offer them another $1500.  If they complete the </w:t>
      </w:r>
      <w:r w:rsidR="00C9710C">
        <w:rPr>
          <w:rFonts w:ascii="Cambria" w:eastAsia="Cambria" w:hAnsi="Cambria" w:cs="Cambria"/>
          <w:sz w:val="28"/>
        </w:rPr>
        <w:t>3-year</w:t>
      </w:r>
      <w:r w:rsidR="00A526D0">
        <w:rPr>
          <w:rFonts w:ascii="Cambria" w:eastAsia="Cambria" w:hAnsi="Cambria" w:cs="Cambria"/>
          <w:sz w:val="28"/>
        </w:rPr>
        <w:t xml:space="preserve"> term and still employed with TRHD, we will offer them $5k to stay </w:t>
      </w:r>
      <w:r w:rsidR="00C9710C">
        <w:rPr>
          <w:rFonts w:ascii="Cambria" w:eastAsia="Cambria" w:hAnsi="Cambria" w:cs="Cambria"/>
          <w:sz w:val="28"/>
        </w:rPr>
        <w:t>three</w:t>
      </w:r>
      <w:r w:rsidR="00A526D0">
        <w:rPr>
          <w:rFonts w:ascii="Cambria" w:eastAsia="Cambria" w:hAnsi="Cambria" w:cs="Cambria"/>
          <w:sz w:val="28"/>
        </w:rPr>
        <w:t xml:space="preserve"> more years.  It is quite </w:t>
      </w:r>
      <w:r w:rsidR="00C9710C">
        <w:rPr>
          <w:rFonts w:ascii="Cambria" w:eastAsia="Cambria" w:hAnsi="Cambria" w:cs="Cambria"/>
          <w:sz w:val="28"/>
        </w:rPr>
        <w:t>expensive</w:t>
      </w:r>
      <w:r w:rsidR="00A526D0">
        <w:rPr>
          <w:rFonts w:ascii="Cambria" w:eastAsia="Cambria" w:hAnsi="Cambria" w:cs="Cambria"/>
          <w:sz w:val="28"/>
        </w:rPr>
        <w:t xml:space="preserve"> to send these individuals to trainings and paying them for essentially nothing for 6 months.  We want to reward time in the seat.</w:t>
      </w:r>
    </w:p>
    <w:p w14:paraId="1D276061" w14:textId="77777777" w:rsidR="00A526D0" w:rsidRDefault="00A526D0" w:rsidP="00A437BE">
      <w:pPr>
        <w:rPr>
          <w:rFonts w:ascii="Cambria" w:eastAsia="Cambria" w:hAnsi="Cambria" w:cs="Cambria"/>
          <w:sz w:val="28"/>
        </w:rPr>
      </w:pPr>
    </w:p>
    <w:p w14:paraId="0AA919CC" w14:textId="77777777" w:rsidR="00A437BE" w:rsidRDefault="00A526D0" w:rsidP="00A437BE">
      <w:pPr>
        <w:rPr>
          <w:rFonts w:ascii="Cambria" w:eastAsia="Cambria" w:hAnsi="Cambria" w:cs="Cambria"/>
          <w:sz w:val="28"/>
        </w:rPr>
      </w:pPr>
      <w:r>
        <w:rPr>
          <w:rFonts w:ascii="Cambria" w:eastAsia="Cambria" w:hAnsi="Cambria" w:cs="Cambria"/>
          <w:sz w:val="28"/>
        </w:rPr>
        <w:t xml:space="preserve">Chad added a little to it since he wrote. He added that is not only based on time, it was based on how many certifications one got.  Glenda added that this agreement is to attract others to come here and apply for the job.  No matter how many certifications one has they will be eligible for the agreement and incentives.    </w:t>
      </w:r>
      <w:r w:rsidR="00A437BE">
        <w:rPr>
          <w:rFonts w:ascii="Cambria" w:eastAsia="Cambria" w:hAnsi="Cambria" w:cs="Cambria"/>
          <w:sz w:val="28"/>
        </w:rPr>
        <w:t xml:space="preserve">  </w:t>
      </w:r>
    </w:p>
    <w:p w14:paraId="144F4F33" w14:textId="77777777" w:rsidR="00A437BE" w:rsidRDefault="00A437BE" w:rsidP="00A437BE">
      <w:pPr>
        <w:rPr>
          <w:rFonts w:ascii="Cambria" w:eastAsia="Cambria" w:hAnsi="Cambria" w:cs="Cambria"/>
          <w:sz w:val="28"/>
        </w:rPr>
      </w:pPr>
    </w:p>
    <w:p w14:paraId="419E11D2" w14:textId="77777777" w:rsidR="00A437BE" w:rsidRDefault="00A437BE" w:rsidP="00A437BE">
      <w:pPr>
        <w:rPr>
          <w:rFonts w:ascii="Cambria" w:eastAsia="Cambria" w:hAnsi="Cambria" w:cs="Cambria"/>
          <w:sz w:val="28"/>
        </w:rPr>
      </w:pPr>
      <w:r>
        <w:rPr>
          <w:rFonts w:ascii="Cambria" w:eastAsia="Cambria" w:hAnsi="Cambria" w:cs="Cambria"/>
          <w:sz w:val="28"/>
        </w:rPr>
        <w:t xml:space="preserve">Mason </w:t>
      </w:r>
      <w:r w:rsidR="00A526D0">
        <w:rPr>
          <w:rFonts w:ascii="Cambria" w:eastAsia="Cambria" w:hAnsi="Cambria" w:cs="Cambria"/>
          <w:sz w:val="28"/>
        </w:rPr>
        <w:t>states that we continue</w:t>
      </w:r>
      <w:r>
        <w:rPr>
          <w:rFonts w:ascii="Cambria" w:eastAsia="Cambria" w:hAnsi="Cambria" w:cs="Cambria"/>
          <w:sz w:val="28"/>
        </w:rPr>
        <w:t xml:space="preserve"> to apply for grants</w:t>
      </w:r>
      <w:r w:rsidR="00A526D0">
        <w:rPr>
          <w:rFonts w:ascii="Cambria" w:eastAsia="Cambria" w:hAnsi="Cambria" w:cs="Cambria"/>
          <w:sz w:val="28"/>
        </w:rPr>
        <w:t xml:space="preserve"> to help with the mental health issues and to see if our district can get any funds for a rainy day.  </w:t>
      </w:r>
      <w:r>
        <w:rPr>
          <w:rFonts w:ascii="Cambria" w:eastAsia="Cambria" w:hAnsi="Cambria" w:cs="Cambria"/>
          <w:sz w:val="28"/>
        </w:rPr>
        <w:t xml:space="preserve"> </w:t>
      </w:r>
    </w:p>
    <w:p w14:paraId="681E8B44" w14:textId="77777777" w:rsidR="00A437BE" w:rsidRDefault="00A437BE" w:rsidP="00A437BE">
      <w:pPr>
        <w:rPr>
          <w:rFonts w:ascii="Cambria" w:eastAsia="Cambria" w:hAnsi="Cambria" w:cs="Cambria"/>
          <w:sz w:val="28"/>
        </w:rPr>
      </w:pPr>
    </w:p>
    <w:p w14:paraId="76D191B5" w14:textId="77777777" w:rsidR="00A437BE" w:rsidRDefault="00A526D0" w:rsidP="00A437BE">
      <w:pPr>
        <w:rPr>
          <w:rFonts w:ascii="Cambria" w:eastAsia="Cambria" w:hAnsi="Cambria" w:cs="Cambria"/>
          <w:sz w:val="28"/>
        </w:rPr>
      </w:pPr>
      <w:r>
        <w:rPr>
          <w:rFonts w:ascii="Cambria" w:eastAsia="Cambria" w:hAnsi="Cambria" w:cs="Cambria"/>
          <w:sz w:val="28"/>
        </w:rPr>
        <w:t xml:space="preserve">Mason moved on to speak to the </w:t>
      </w:r>
      <w:r w:rsidR="00A437BE">
        <w:rPr>
          <w:rFonts w:ascii="Cambria" w:eastAsia="Cambria" w:hAnsi="Cambria" w:cs="Cambria"/>
          <w:sz w:val="28"/>
        </w:rPr>
        <w:t>EH challenges</w:t>
      </w:r>
      <w:r>
        <w:rPr>
          <w:rFonts w:ascii="Cambria" w:eastAsia="Cambria" w:hAnsi="Cambria" w:cs="Cambria"/>
          <w:sz w:val="28"/>
        </w:rPr>
        <w:t xml:space="preserve">.  He has been talking with the NC Preparedness and they have been great.  We have been requesting authorized EHSs to help with well disinfection program after Helene.  Mason asked if it was available to get inspectors to help us inspect while we are short staffed and low and </w:t>
      </w:r>
      <w:r w:rsidR="00C9710C">
        <w:rPr>
          <w:rFonts w:ascii="Cambria" w:eastAsia="Cambria" w:hAnsi="Cambria" w:cs="Cambria"/>
          <w:sz w:val="28"/>
        </w:rPr>
        <w:t>behold,</w:t>
      </w:r>
      <w:r>
        <w:rPr>
          <w:rFonts w:ascii="Cambria" w:eastAsia="Cambria" w:hAnsi="Cambria" w:cs="Cambria"/>
          <w:sz w:val="28"/>
        </w:rPr>
        <w:t xml:space="preserve"> it is!  </w:t>
      </w:r>
      <w:r w:rsidR="00C9710C">
        <w:rPr>
          <w:rFonts w:ascii="Cambria" w:eastAsia="Cambria" w:hAnsi="Cambria" w:cs="Cambria"/>
          <w:sz w:val="28"/>
        </w:rPr>
        <w:t>Mason</w:t>
      </w:r>
      <w:r w:rsidR="00A437BE">
        <w:rPr>
          <w:rFonts w:ascii="Cambria" w:eastAsia="Cambria" w:hAnsi="Cambria" w:cs="Cambria"/>
          <w:sz w:val="28"/>
        </w:rPr>
        <w:t xml:space="preserve"> asked for help and he got it</w:t>
      </w:r>
      <w:r>
        <w:rPr>
          <w:rFonts w:ascii="Cambria" w:eastAsia="Cambria" w:hAnsi="Cambria" w:cs="Cambria"/>
          <w:sz w:val="28"/>
        </w:rPr>
        <w:t xml:space="preserve"> from Jan 2025 to July 2025</w:t>
      </w:r>
      <w:r w:rsidR="00A437BE">
        <w:rPr>
          <w:rFonts w:ascii="Cambria" w:eastAsia="Cambria" w:hAnsi="Cambria" w:cs="Cambria"/>
          <w:sz w:val="28"/>
        </w:rPr>
        <w:t>.</w:t>
      </w:r>
      <w:r>
        <w:rPr>
          <w:rFonts w:ascii="Cambria" w:eastAsia="Cambria" w:hAnsi="Cambria" w:cs="Cambria"/>
          <w:sz w:val="28"/>
        </w:rPr>
        <w:t xml:space="preserve">  He </w:t>
      </w:r>
      <w:r w:rsidR="00762D1A">
        <w:rPr>
          <w:rFonts w:ascii="Cambria" w:eastAsia="Cambria" w:hAnsi="Cambria" w:cs="Cambria"/>
          <w:sz w:val="28"/>
        </w:rPr>
        <w:t>asked</w:t>
      </w:r>
      <w:r>
        <w:rPr>
          <w:rFonts w:ascii="Cambria" w:eastAsia="Cambria" w:hAnsi="Cambria" w:cs="Cambria"/>
          <w:sz w:val="28"/>
        </w:rPr>
        <w:t xml:space="preserve"> </w:t>
      </w:r>
      <w:r w:rsidR="00762D1A">
        <w:rPr>
          <w:rFonts w:ascii="Cambria" w:eastAsia="Cambria" w:hAnsi="Cambria" w:cs="Cambria"/>
          <w:sz w:val="28"/>
        </w:rPr>
        <w:t xml:space="preserve">for </w:t>
      </w:r>
      <w:r>
        <w:rPr>
          <w:rFonts w:ascii="Cambria" w:eastAsia="Cambria" w:hAnsi="Cambria" w:cs="Cambria"/>
          <w:sz w:val="28"/>
        </w:rPr>
        <w:t xml:space="preserve">authorization for certain programs.  All </w:t>
      </w:r>
      <w:r w:rsidR="00A437BE">
        <w:rPr>
          <w:rFonts w:ascii="Cambria" w:eastAsia="Cambria" w:hAnsi="Cambria" w:cs="Cambria"/>
          <w:sz w:val="28"/>
        </w:rPr>
        <w:t xml:space="preserve">the daycare centers </w:t>
      </w:r>
      <w:r>
        <w:rPr>
          <w:rFonts w:ascii="Cambria" w:eastAsia="Cambria" w:hAnsi="Cambria" w:cs="Cambria"/>
          <w:sz w:val="28"/>
        </w:rPr>
        <w:t xml:space="preserve">are </w:t>
      </w:r>
      <w:r w:rsidR="00A437BE">
        <w:rPr>
          <w:rFonts w:ascii="Cambria" w:eastAsia="Cambria" w:hAnsi="Cambria" w:cs="Cambria"/>
          <w:sz w:val="28"/>
        </w:rPr>
        <w:t>inspected</w:t>
      </w:r>
      <w:r>
        <w:rPr>
          <w:rFonts w:ascii="Cambria" w:eastAsia="Cambria" w:hAnsi="Cambria" w:cs="Cambria"/>
          <w:sz w:val="28"/>
        </w:rPr>
        <w:t xml:space="preserve"> in Avery</w:t>
      </w:r>
      <w:r w:rsidR="00A437BE">
        <w:rPr>
          <w:rFonts w:ascii="Cambria" w:eastAsia="Cambria" w:hAnsi="Cambria" w:cs="Cambria"/>
          <w:sz w:val="28"/>
        </w:rPr>
        <w:t xml:space="preserve"> and </w:t>
      </w:r>
      <w:r>
        <w:rPr>
          <w:rFonts w:ascii="Cambria" w:eastAsia="Cambria" w:hAnsi="Cambria" w:cs="Cambria"/>
          <w:sz w:val="28"/>
        </w:rPr>
        <w:t>Mitchell and working on restaurants now.</w:t>
      </w:r>
      <w:r w:rsidR="008C2ED7">
        <w:rPr>
          <w:rFonts w:ascii="Cambria" w:eastAsia="Cambria" w:hAnsi="Cambria" w:cs="Cambria"/>
          <w:sz w:val="28"/>
        </w:rPr>
        <w:t xml:space="preserve">  This makes it much more manageable for the EHSs we have employed that are trying to get authorized to not walk into the job already behind.   </w:t>
      </w:r>
    </w:p>
    <w:p w14:paraId="60CFBD12" w14:textId="77777777" w:rsidR="00A437BE" w:rsidRDefault="00A437BE" w:rsidP="00A437BE">
      <w:pPr>
        <w:rPr>
          <w:rFonts w:ascii="Cambria" w:eastAsia="Cambria" w:hAnsi="Cambria" w:cs="Cambria"/>
          <w:sz w:val="28"/>
        </w:rPr>
      </w:pPr>
    </w:p>
    <w:p w14:paraId="1C95402C" w14:textId="77777777" w:rsidR="00A437BE" w:rsidRDefault="00A437BE" w:rsidP="00A437BE">
      <w:pPr>
        <w:rPr>
          <w:rFonts w:ascii="Cambria" w:eastAsia="Cambria" w:hAnsi="Cambria" w:cs="Cambria"/>
          <w:sz w:val="28"/>
        </w:rPr>
      </w:pPr>
      <w:r>
        <w:rPr>
          <w:rFonts w:ascii="Cambria" w:eastAsia="Cambria" w:hAnsi="Cambria" w:cs="Cambria"/>
          <w:sz w:val="28"/>
        </w:rPr>
        <w:t>Some other challenges are that we have only two providers</w:t>
      </w:r>
      <w:r w:rsidR="008C2ED7">
        <w:rPr>
          <w:rFonts w:ascii="Cambria" w:eastAsia="Cambria" w:hAnsi="Cambria" w:cs="Cambria"/>
          <w:sz w:val="28"/>
        </w:rPr>
        <w:t>,</w:t>
      </w:r>
      <w:r>
        <w:rPr>
          <w:rFonts w:ascii="Cambria" w:eastAsia="Cambria" w:hAnsi="Cambria" w:cs="Cambria"/>
          <w:sz w:val="28"/>
        </w:rPr>
        <w:t xml:space="preserve"> and when they are sick, we have to close the clinics.  This is not good for business.  </w:t>
      </w:r>
      <w:r w:rsidR="008C2ED7">
        <w:rPr>
          <w:rFonts w:ascii="Cambria" w:eastAsia="Cambria" w:hAnsi="Cambria" w:cs="Cambria"/>
          <w:sz w:val="28"/>
        </w:rPr>
        <w:t xml:space="preserve">Mason is trying to see if we can find a part-time provider.    </w:t>
      </w:r>
    </w:p>
    <w:p w14:paraId="24CB894A" w14:textId="77777777" w:rsidR="00A437BE" w:rsidRDefault="00A437BE" w:rsidP="00A437BE">
      <w:pPr>
        <w:rPr>
          <w:rFonts w:ascii="Cambria" w:eastAsia="Cambria" w:hAnsi="Cambria" w:cs="Cambria"/>
          <w:sz w:val="28"/>
        </w:rPr>
      </w:pPr>
    </w:p>
    <w:p w14:paraId="2F5EA34A" w14:textId="77777777" w:rsidR="00A437BE" w:rsidRDefault="00A437BE" w:rsidP="00A437BE">
      <w:pPr>
        <w:rPr>
          <w:rFonts w:ascii="Cambria" w:eastAsia="Cambria" w:hAnsi="Cambria" w:cs="Cambria"/>
          <w:sz w:val="28"/>
        </w:rPr>
      </w:pPr>
      <w:r>
        <w:rPr>
          <w:rFonts w:ascii="Cambria" w:eastAsia="Cambria" w:hAnsi="Cambria" w:cs="Cambria"/>
          <w:sz w:val="28"/>
        </w:rPr>
        <w:t>Steve asked how many days did the h</w:t>
      </w:r>
      <w:r w:rsidR="008C2ED7">
        <w:rPr>
          <w:rFonts w:ascii="Cambria" w:eastAsia="Cambria" w:hAnsi="Cambria" w:cs="Cambria"/>
          <w:sz w:val="28"/>
        </w:rPr>
        <w:t>ealth department had clinic.  Ma</w:t>
      </w:r>
      <w:r>
        <w:rPr>
          <w:rFonts w:ascii="Cambria" w:eastAsia="Cambria" w:hAnsi="Cambria" w:cs="Cambria"/>
          <w:sz w:val="28"/>
        </w:rPr>
        <w:t>son answered with five days</w:t>
      </w:r>
      <w:r w:rsidR="008C2ED7">
        <w:rPr>
          <w:rFonts w:ascii="Cambria" w:eastAsia="Cambria" w:hAnsi="Cambria" w:cs="Cambria"/>
          <w:sz w:val="28"/>
        </w:rPr>
        <w:t xml:space="preserve"> in each county</w:t>
      </w:r>
      <w:r>
        <w:rPr>
          <w:rFonts w:ascii="Cambria" w:eastAsia="Cambria" w:hAnsi="Cambria" w:cs="Cambria"/>
          <w:sz w:val="28"/>
        </w:rPr>
        <w:t>, but he would take what he could get.</w:t>
      </w:r>
      <w:r w:rsidR="008C2ED7">
        <w:rPr>
          <w:rFonts w:ascii="Cambria" w:eastAsia="Cambria" w:hAnsi="Cambria" w:cs="Cambria"/>
          <w:sz w:val="28"/>
        </w:rPr>
        <w:t xml:space="preserve">  The part time does not have to be 5 </w:t>
      </w:r>
      <w:r w:rsidR="00762D1A">
        <w:rPr>
          <w:rFonts w:ascii="Cambria" w:eastAsia="Cambria" w:hAnsi="Cambria" w:cs="Cambria"/>
          <w:sz w:val="28"/>
        </w:rPr>
        <w:t>days;</w:t>
      </w:r>
      <w:r w:rsidR="008C2ED7">
        <w:rPr>
          <w:rFonts w:ascii="Cambria" w:eastAsia="Cambria" w:hAnsi="Cambria" w:cs="Cambria"/>
          <w:sz w:val="28"/>
        </w:rPr>
        <w:t xml:space="preserve"> it could be the safety for when our </w:t>
      </w:r>
      <w:r w:rsidR="00A82B05">
        <w:rPr>
          <w:rFonts w:ascii="Cambria" w:eastAsia="Cambria" w:hAnsi="Cambria" w:cs="Cambria"/>
          <w:sz w:val="28"/>
        </w:rPr>
        <w:t>full-time</w:t>
      </w:r>
      <w:r w:rsidR="008C2ED7">
        <w:rPr>
          <w:rFonts w:ascii="Cambria" w:eastAsia="Cambria" w:hAnsi="Cambria" w:cs="Cambria"/>
          <w:sz w:val="28"/>
        </w:rPr>
        <w:t xml:space="preserve"> providers are out.  </w:t>
      </w:r>
      <w:r>
        <w:rPr>
          <w:rFonts w:ascii="Cambria" w:eastAsia="Cambria" w:hAnsi="Cambria" w:cs="Cambria"/>
          <w:sz w:val="28"/>
        </w:rPr>
        <w:t xml:space="preserve">  </w:t>
      </w:r>
    </w:p>
    <w:p w14:paraId="5CAB2BB1" w14:textId="77777777" w:rsidR="00A437BE" w:rsidRDefault="00A437BE" w:rsidP="00A437BE">
      <w:pPr>
        <w:rPr>
          <w:rFonts w:ascii="Cambria" w:eastAsia="Cambria" w:hAnsi="Cambria" w:cs="Cambria"/>
          <w:sz w:val="28"/>
        </w:rPr>
      </w:pPr>
    </w:p>
    <w:p w14:paraId="2DB80F07" w14:textId="77777777" w:rsidR="00A437BE" w:rsidRDefault="00A437BE" w:rsidP="00A437BE">
      <w:pPr>
        <w:rPr>
          <w:rFonts w:ascii="Cambria" w:eastAsia="Cambria" w:hAnsi="Cambria" w:cs="Cambria"/>
          <w:sz w:val="28"/>
        </w:rPr>
      </w:pPr>
      <w:r>
        <w:rPr>
          <w:rFonts w:ascii="Cambria" w:eastAsia="Cambria" w:hAnsi="Cambria" w:cs="Cambria"/>
          <w:sz w:val="28"/>
        </w:rPr>
        <w:t xml:space="preserve">Mason has been talking with the </w:t>
      </w:r>
      <w:r w:rsidR="00A82B05">
        <w:rPr>
          <w:rFonts w:ascii="Cambria" w:eastAsia="Cambria" w:hAnsi="Cambria" w:cs="Cambria"/>
          <w:sz w:val="28"/>
        </w:rPr>
        <w:t xml:space="preserve">NC Baptist </w:t>
      </w:r>
      <w:r>
        <w:rPr>
          <w:rFonts w:ascii="Cambria" w:eastAsia="Cambria" w:hAnsi="Cambria" w:cs="Cambria"/>
          <w:sz w:val="28"/>
        </w:rPr>
        <w:t xml:space="preserve">Dental </w:t>
      </w:r>
      <w:r w:rsidR="00762D1A">
        <w:rPr>
          <w:rFonts w:ascii="Cambria" w:eastAsia="Cambria" w:hAnsi="Cambria" w:cs="Cambria"/>
          <w:sz w:val="28"/>
        </w:rPr>
        <w:t>Bus, it will be coming to Avery County,</w:t>
      </w:r>
      <w:r w:rsidR="00A82B05">
        <w:rPr>
          <w:rFonts w:ascii="Cambria" w:eastAsia="Cambria" w:hAnsi="Cambria" w:cs="Cambria"/>
          <w:sz w:val="28"/>
        </w:rPr>
        <w:t xml:space="preserve"> and the next visit it will be located in Mitchell County.  Mason said we would need dental professionals to help staff the bus.  </w:t>
      </w:r>
      <w:r>
        <w:rPr>
          <w:rFonts w:ascii="Cambria" w:eastAsia="Cambria" w:hAnsi="Cambria" w:cs="Cambria"/>
          <w:sz w:val="28"/>
        </w:rPr>
        <w:t xml:space="preserve"> Steve asked what type of bus it was. Mason answered </w:t>
      </w:r>
      <w:r w:rsidR="00A82B05">
        <w:rPr>
          <w:rFonts w:ascii="Cambria" w:eastAsia="Cambria" w:hAnsi="Cambria" w:cs="Cambria"/>
          <w:sz w:val="28"/>
        </w:rPr>
        <w:t>that</w:t>
      </w:r>
      <w:r>
        <w:rPr>
          <w:rFonts w:ascii="Cambria" w:eastAsia="Cambria" w:hAnsi="Cambria" w:cs="Cambria"/>
          <w:sz w:val="28"/>
        </w:rPr>
        <w:t xml:space="preserve"> it was a screening, cleaning</w:t>
      </w:r>
      <w:r w:rsidR="00A82B05">
        <w:rPr>
          <w:rFonts w:ascii="Cambria" w:eastAsia="Cambria" w:hAnsi="Cambria" w:cs="Cambria"/>
          <w:sz w:val="28"/>
        </w:rPr>
        <w:t>,</w:t>
      </w:r>
      <w:r>
        <w:rPr>
          <w:rFonts w:ascii="Cambria" w:eastAsia="Cambria" w:hAnsi="Cambria" w:cs="Cambria"/>
          <w:sz w:val="28"/>
        </w:rPr>
        <w:t xml:space="preserve"> and extraction bus.</w:t>
      </w:r>
      <w:r w:rsidR="00A82B05">
        <w:rPr>
          <w:rFonts w:ascii="Cambria" w:eastAsia="Cambria" w:hAnsi="Cambria" w:cs="Cambria"/>
          <w:sz w:val="28"/>
        </w:rPr>
        <w:t xml:space="preserve">  The district will pay a small fee to see 20 people a day.  This includes women, children, and adults, no matter of insurance.  The first visit will be May </w:t>
      </w:r>
      <w:r w:rsidR="00762D1A">
        <w:rPr>
          <w:rFonts w:ascii="Cambria" w:eastAsia="Cambria" w:hAnsi="Cambria" w:cs="Cambria"/>
          <w:sz w:val="28"/>
        </w:rPr>
        <w:t>30</w:t>
      </w:r>
      <w:r w:rsidR="00A82B05">
        <w:rPr>
          <w:rFonts w:ascii="Cambria" w:eastAsia="Cambria" w:hAnsi="Cambria" w:cs="Cambria"/>
          <w:sz w:val="28"/>
        </w:rPr>
        <w:t xml:space="preserve">.  </w:t>
      </w:r>
      <w:r>
        <w:rPr>
          <w:rFonts w:ascii="Cambria" w:eastAsia="Cambria" w:hAnsi="Cambria" w:cs="Cambria"/>
          <w:sz w:val="28"/>
        </w:rPr>
        <w:t xml:space="preserve">  </w:t>
      </w:r>
    </w:p>
    <w:p w14:paraId="09253E56" w14:textId="77777777" w:rsidR="00A437BE" w:rsidRDefault="00A437BE" w:rsidP="00A437BE">
      <w:pPr>
        <w:rPr>
          <w:rFonts w:ascii="Cambria" w:eastAsia="Cambria" w:hAnsi="Cambria" w:cs="Cambria"/>
          <w:sz w:val="28"/>
        </w:rPr>
      </w:pPr>
    </w:p>
    <w:p w14:paraId="74D524F5" w14:textId="77777777" w:rsidR="00A437BE" w:rsidRDefault="00391B06" w:rsidP="00A437BE">
      <w:pPr>
        <w:rPr>
          <w:rFonts w:ascii="Cambria" w:eastAsia="Cambria" w:hAnsi="Cambria" w:cs="Cambria"/>
          <w:sz w:val="28"/>
        </w:rPr>
      </w:pPr>
      <w:r>
        <w:rPr>
          <w:rFonts w:ascii="Cambria" w:eastAsia="Cambria" w:hAnsi="Cambria" w:cs="Cambria"/>
          <w:sz w:val="28"/>
        </w:rPr>
        <w:t>Mason spoke to the new c</w:t>
      </w:r>
      <w:r w:rsidR="00A437BE">
        <w:rPr>
          <w:rFonts w:ascii="Cambria" w:eastAsia="Cambria" w:hAnsi="Cambria" w:cs="Cambria"/>
          <w:sz w:val="28"/>
        </w:rPr>
        <w:t>ar fleet</w:t>
      </w:r>
      <w:r>
        <w:rPr>
          <w:rFonts w:ascii="Cambria" w:eastAsia="Cambria" w:hAnsi="Cambria" w:cs="Cambria"/>
          <w:sz w:val="28"/>
        </w:rPr>
        <w:t xml:space="preserve">.  They are tagged and insured and the staff love them.  </w:t>
      </w:r>
      <w:r w:rsidR="00A437BE">
        <w:rPr>
          <w:rFonts w:ascii="Cambria" w:eastAsia="Cambria" w:hAnsi="Cambria" w:cs="Cambria"/>
          <w:sz w:val="28"/>
        </w:rPr>
        <w:t xml:space="preserve"> </w:t>
      </w:r>
    </w:p>
    <w:p w14:paraId="2FF7C24B" w14:textId="77777777" w:rsidR="00A437BE" w:rsidRDefault="00A437BE" w:rsidP="00A437BE">
      <w:pPr>
        <w:rPr>
          <w:rFonts w:ascii="Cambria" w:eastAsia="Cambria" w:hAnsi="Cambria" w:cs="Cambria"/>
          <w:sz w:val="28"/>
        </w:rPr>
      </w:pPr>
    </w:p>
    <w:p w14:paraId="4EE57151" w14:textId="77777777" w:rsidR="00A437BE" w:rsidRDefault="00391B06" w:rsidP="00A437BE">
      <w:pPr>
        <w:rPr>
          <w:rFonts w:ascii="Cambria" w:eastAsia="Cambria" w:hAnsi="Cambria" w:cs="Cambria"/>
          <w:sz w:val="28"/>
        </w:rPr>
      </w:pPr>
      <w:r>
        <w:rPr>
          <w:rFonts w:ascii="Cambria" w:eastAsia="Cambria" w:hAnsi="Cambria" w:cs="Cambria"/>
          <w:sz w:val="28"/>
        </w:rPr>
        <w:lastRenderedPageBreak/>
        <w:t>Mason talked about the c</w:t>
      </w:r>
      <w:r w:rsidR="00A437BE">
        <w:rPr>
          <w:rFonts w:ascii="Cambria" w:eastAsia="Cambria" w:hAnsi="Cambria" w:cs="Cambria"/>
          <w:sz w:val="28"/>
        </w:rPr>
        <w:t>linic</w:t>
      </w:r>
      <w:r>
        <w:rPr>
          <w:rFonts w:ascii="Cambria" w:eastAsia="Cambria" w:hAnsi="Cambria" w:cs="Cambria"/>
          <w:sz w:val="28"/>
        </w:rPr>
        <w:t>s looking</w:t>
      </w:r>
      <w:r w:rsidR="00A437BE">
        <w:rPr>
          <w:rFonts w:ascii="Cambria" w:eastAsia="Cambria" w:hAnsi="Cambria" w:cs="Cambria"/>
          <w:sz w:val="28"/>
        </w:rPr>
        <w:t xml:space="preserve"> good and </w:t>
      </w:r>
      <w:r>
        <w:rPr>
          <w:rFonts w:ascii="Cambria" w:eastAsia="Cambria" w:hAnsi="Cambria" w:cs="Cambria"/>
          <w:sz w:val="28"/>
        </w:rPr>
        <w:t xml:space="preserve">more </w:t>
      </w:r>
      <w:r w:rsidR="00A437BE">
        <w:rPr>
          <w:rFonts w:ascii="Cambria" w:eastAsia="Cambria" w:hAnsi="Cambria" w:cs="Cambria"/>
          <w:sz w:val="28"/>
        </w:rPr>
        <w:t>professional</w:t>
      </w:r>
      <w:r>
        <w:rPr>
          <w:rFonts w:ascii="Cambria" w:eastAsia="Cambria" w:hAnsi="Cambria" w:cs="Cambria"/>
          <w:sz w:val="28"/>
        </w:rPr>
        <w:t xml:space="preserve">.  He stated they are being painted and doors are being moved to be </w:t>
      </w:r>
      <w:r w:rsidR="00762D1A">
        <w:rPr>
          <w:rFonts w:ascii="Cambria" w:eastAsia="Cambria" w:hAnsi="Cambria" w:cs="Cambria"/>
          <w:sz w:val="28"/>
        </w:rPr>
        <w:t>safer</w:t>
      </w:r>
      <w:r>
        <w:rPr>
          <w:rFonts w:ascii="Cambria" w:eastAsia="Cambria" w:hAnsi="Cambria" w:cs="Cambria"/>
          <w:sz w:val="28"/>
        </w:rPr>
        <w:t xml:space="preserve">.  They have new furniture in the exam rooms.  Mason encouraged the board members to stop in and look at them.  </w:t>
      </w:r>
    </w:p>
    <w:p w14:paraId="5339017F" w14:textId="77777777" w:rsidR="00A437BE" w:rsidRDefault="00A437BE" w:rsidP="00A437BE">
      <w:pPr>
        <w:rPr>
          <w:rFonts w:ascii="Cambria" w:eastAsia="Cambria" w:hAnsi="Cambria" w:cs="Cambria"/>
          <w:sz w:val="28"/>
        </w:rPr>
      </w:pPr>
    </w:p>
    <w:p w14:paraId="4CFB5381" w14:textId="77777777" w:rsidR="00A437BE" w:rsidRDefault="00391B06" w:rsidP="00A437BE">
      <w:pPr>
        <w:rPr>
          <w:rFonts w:ascii="Cambria" w:eastAsia="Cambria" w:hAnsi="Cambria" w:cs="Cambria"/>
          <w:sz w:val="28"/>
        </w:rPr>
      </w:pPr>
      <w:r>
        <w:rPr>
          <w:rFonts w:ascii="Cambria" w:eastAsia="Cambria" w:hAnsi="Cambria" w:cs="Cambria"/>
          <w:sz w:val="28"/>
        </w:rPr>
        <w:t>Mason said the next phase of this is the o</w:t>
      </w:r>
      <w:r w:rsidR="00A437BE">
        <w:rPr>
          <w:rFonts w:ascii="Cambria" w:eastAsia="Cambria" w:hAnsi="Cambria" w:cs="Cambria"/>
          <w:sz w:val="28"/>
        </w:rPr>
        <w:t>utreach and doing a health risk assessment with county employees</w:t>
      </w:r>
      <w:r>
        <w:rPr>
          <w:rFonts w:ascii="Cambria" w:eastAsia="Cambria" w:hAnsi="Cambria" w:cs="Cambria"/>
          <w:sz w:val="28"/>
        </w:rPr>
        <w:t xml:space="preserve"> and insurance companies.  We can promote exams for deductions and keeping employees healthy.  Mason plans to also reach out to local industries to get something in place.   </w:t>
      </w:r>
      <w:r w:rsidR="00A437BE">
        <w:rPr>
          <w:rFonts w:ascii="Cambria" w:eastAsia="Cambria" w:hAnsi="Cambria" w:cs="Cambria"/>
          <w:sz w:val="28"/>
        </w:rPr>
        <w:t xml:space="preserve"> </w:t>
      </w:r>
    </w:p>
    <w:p w14:paraId="60BF6B0E" w14:textId="77777777" w:rsidR="00A437BE" w:rsidRDefault="00A437BE" w:rsidP="00A437BE">
      <w:pPr>
        <w:rPr>
          <w:rFonts w:ascii="Cambria" w:eastAsia="Cambria" w:hAnsi="Cambria" w:cs="Cambria"/>
          <w:sz w:val="28"/>
        </w:rPr>
      </w:pPr>
    </w:p>
    <w:p w14:paraId="2A7AE735" w14:textId="77777777" w:rsidR="00264226" w:rsidRDefault="00264226" w:rsidP="00A437BE">
      <w:pPr>
        <w:rPr>
          <w:rFonts w:ascii="Cambria" w:eastAsia="Cambria" w:hAnsi="Cambria" w:cs="Cambria"/>
          <w:sz w:val="28"/>
        </w:rPr>
      </w:pPr>
      <w:r>
        <w:rPr>
          <w:rFonts w:ascii="Cambria" w:eastAsia="Cambria" w:hAnsi="Cambria" w:cs="Cambria"/>
          <w:sz w:val="28"/>
        </w:rPr>
        <w:t xml:space="preserve">Mason likes to see numbers and trends.  He wants to see good numbers from year to </w:t>
      </w:r>
      <w:r w:rsidR="00762D1A">
        <w:rPr>
          <w:rFonts w:ascii="Cambria" w:eastAsia="Cambria" w:hAnsi="Cambria" w:cs="Cambria"/>
          <w:sz w:val="28"/>
        </w:rPr>
        <w:t>year; Mason</w:t>
      </w:r>
      <w:r>
        <w:rPr>
          <w:rFonts w:ascii="Cambria" w:eastAsia="Cambria" w:hAnsi="Cambria" w:cs="Cambria"/>
          <w:sz w:val="28"/>
        </w:rPr>
        <w:t xml:space="preserve"> said if we can get people in the clinic, they stay, because we have great staff who care about the community.  </w:t>
      </w:r>
    </w:p>
    <w:p w14:paraId="48049E0A" w14:textId="77777777" w:rsidR="00264226" w:rsidRDefault="00264226" w:rsidP="00A437BE">
      <w:pPr>
        <w:rPr>
          <w:rFonts w:ascii="Cambria" w:eastAsia="Cambria" w:hAnsi="Cambria" w:cs="Cambria"/>
          <w:sz w:val="28"/>
        </w:rPr>
      </w:pPr>
    </w:p>
    <w:p w14:paraId="742FD1E7" w14:textId="77777777" w:rsidR="00A437BE" w:rsidRDefault="00264226" w:rsidP="00A437BE">
      <w:pPr>
        <w:rPr>
          <w:rFonts w:ascii="Cambria" w:eastAsia="Cambria" w:hAnsi="Cambria" w:cs="Cambria"/>
          <w:sz w:val="28"/>
        </w:rPr>
      </w:pPr>
      <w:r>
        <w:rPr>
          <w:rFonts w:ascii="Cambria" w:eastAsia="Cambria" w:hAnsi="Cambria" w:cs="Cambria"/>
          <w:sz w:val="28"/>
        </w:rPr>
        <w:t>Mason said we try to be transparent and apply for all the monies because he wants this place to be here long after we are gone.  He stated this was the be</w:t>
      </w:r>
      <w:r w:rsidR="00A437BE">
        <w:rPr>
          <w:rFonts w:ascii="Cambria" w:eastAsia="Cambria" w:hAnsi="Cambria" w:cs="Cambria"/>
          <w:sz w:val="28"/>
        </w:rPr>
        <w:t>st audit report we have had in 5 years.</w:t>
      </w:r>
      <w:r>
        <w:rPr>
          <w:rFonts w:ascii="Cambria" w:eastAsia="Cambria" w:hAnsi="Cambria" w:cs="Cambria"/>
          <w:sz w:val="28"/>
        </w:rPr>
        <w:t xml:space="preserve">  </w:t>
      </w:r>
      <w:r w:rsidR="00A437BE">
        <w:rPr>
          <w:rFonts w:ascii="Cambria" w:eastAsia="Cambria" w:hAnsi="Cambria" w:cs="Cambria"/>
          <w:sz w:val="28"/>
        </w:rPr>
        <w:t xml:space="preserve">Dennis said on behalf of Avery </w:t>
      </w:r>
      <w:r>
        <w:rPr>
          <w:rFonts w:ascii="Cambria" w:eastAsia="Cambria" w:hAnsi="Cambria" w:cs="Cambria"/>
          <w:sz w:val="28"/>
        </w:rPr>
        <w:t>County</w:t>
      </w:r>
      <w:r w:rsidR="00A437BE">
        <w:rPr>
          <w:rFonts w:ascii="Cambria" w:eastAsia="Cambria" w:hAnsi="Cambria" w:cs="Cambria"/>
          <w:sz w:val="28"/>
        </w:rPr>
        <w:t xml:space="preserve"> that they appreciate the use of the building for the county offices</w:t>
      </w:r>
      <w:r>
        <w:rPr>
          <w:rFonts w:ascii="Cambria" w:eastAsia="Cambria" w:hAnsi="Cambria" w:cs="Cambria"/>
          <w:sz w:val="28"/>
        </w:rPr>
        <w:t xml:space="preserve"> that were damaged during Helene</w:t>
      </w:r>
      <w:r w:rsidR="00A437BE">
        <w:rPr>
          <w:rFonts w:ascii="Cambria" w:eastAsia="Cambria" w:hAnsi="Cambria" w:cs="Cambria"/>
          <w:sz w:val="28"/>
        </w:rPr>
        <w:t xml:space="preserve">.  Mason said it was his pleasure </w:t>
      </w:r>
      <w:r>
        <w:rPr>
          <w:rFonts w:ascii="Cambria" w:eastAsia="Cambria" w:hAnsi="Cambria" w:cs="Cambria"/>
          <w:sz w:val="28"/>
        </w:rPr>
        <w:t>because we do all work together and serve each other.</w:t>
      </w:r>
    </w:p>
    <w:p w14:paraId="699476D0" w14:textId="77777777" w:rsidR="00A437BE" w:rsidRDefault="00A437BE" w:rsidP="00A437BE">
      <w:pPr>
        <w:rPr>
          <w:rFonts w:ascii="Cambria" w:eastAsia="Cambria" w:hAnsi="Cambria" w:cs="Cambria"/>
          <w:sz w:val="28"/>
        </w:rPr>
      </w:pPr>
    </w:p>
    <w:p w14:paraId="7F9EF8FA" w14:textId="77777777" w:rsidR="00264226" w:rsidRDefault="00264226" w:rsidP="00A437BE">
      <w:pPr>
        <w:rPr>
          <w:rFonts w:ascii="Cambria" w:eastAsia="Cambria" w:hAnsi="Cambria" w:cs="Cambria"/>
          <w:sz w:val="28"/>
        </w:rPr>
      </w:pPr>
      <w:r>
        <w:rPr>
          <w:rFonts w:ascii="Cambria" w:eastAsia="Cambria" w:hAnsi="Cambria" w:cs="Cambria"/>
          <w:sz w:val="28"/>
        </w:rPr>
        <w:t>Mason said we will need to have a Finance</w:t>
      </w:r>
      <w:r w:rsidR="00A437BE">
        <w:rPr>
          <w:rFonts w:ascii="Cambria" w:eastAsia="Cambria" w:hAnsi="Cambria" w:cs="Cambria"/>
          <w:sz w:val="28"/>
        </w:rPr>
        <w:t xml:space="preserve"> Meeting </w:t>
      </w:r>
      <w:r>
        <w:rPr>
          <w:rFonts w:ascii="Cambria" w:eastAsia="Cambria" w:hAnsi="Cambria" w:cs="Cambria"/>
          <w:sz w:val="28"/>
        </w:rPr>
        <w:t xml:space="preserve">before </w:t>
      </w:r>
      <w:r w:rsidR="00A437BE">
        <w:rPr>
          <w:rFonts w:ascii="Cambria" w:eastAsia="Cambria" w:hAnsi="Cambria" w:cs="Cambria"/>
          <w:sz w:val="28"/>
        </w:rPr>
        <w:t xml:space="preserve">April </w:t>
      </w:r>
      <w:r w:rsidR="00762D1A">
        <w:rPr>
          <w:rFonts w:ascii="Cambria" w:eastAsia="Cambria" w:hAnsi="Cambria" w:cs="Cambria"/>
          <w:sz w:val="28"/>
        </w:rPr>
        <w:t>8</w:t>
      </w:r>
      <w:r w:rsidR="00A437BE">
        <w:rPr>
          <w:rFonts w:ascii="Cambria" w:eastAsia="Cambria" w:hAnsi="Cambria" w:cs="Cambria"/>
          <w:sz w:val="28"/>
        </w:rPr>
        <w:t xml:space="preserve"> a</w:t>
      </w:r>
      <w:r>
        <w:rPr>
          <w:rFonts w:ascii="Cambria" w:eastAsia="Cambria" w:hAnsi="Cambria" w:cs="Cambria"/>
          <w:sz w:val="28"/>
        </w:rPr>
        <w:t>nd will need to meet sometime in</w:t>
      </w:r>
      <w:r w:rsidR="00A437BE">
        <w:rPr>
          <w:rFonts w:ascii="Cambria" w:eastAsia="Cambria" w:hAnsi="Cambria" w:cs="Cambria"/>
          <w:sz w:val="28"/>
        </w:rPr>
        <w:t xml:space="preserve"> March.   </w:t>
      </w:r>
      <w:r w:rsidR="00B16F18">
        <w:rPr>
          <w:rFonts w:ascii="Cambria" w:eastAsia="Cambria" w:hAnsi="Cambria" w:cs="Cambria"/>
          <w:sz w:val="28"/>
        </w:rPr>
        <w:t>Jeff Harding</w:t>
      </w:r>
      <w:r w:rsidR="00B72526">
        <w:rPr>
          <w:rFonts w:ascii="Cambria" w:eastAsia="Cambria" w:hAnsi="Cambria" w:cs="Cambria"/>
          <w:sz w:val="28"/>
        </w:rPr>
        <w:t xml:space="preserve"> </w:t>
      </w:r>
      <w:r w:rsidR="00A437BE">
        <w:rPr>
          <w:rFonts w:ascii="Cambria" w:eastAsia="Cambria" w:hAnsi="Cambria" w:cs="Cambria"/>
          <w:sz w:val="28"/>
        </w:rPr>
        <w:t>is waiting on projections and will let Mason know.</w:t>
      </w:r>
    </w:p>
    <w:p w14:paraId="10C292D9" w14:textId="77777777" w:rsidR="00264226" w:rsidRDefault="00264226" w:rsidP="00A437BE">
      <w:pPr>
        <w:rPr>
          <w:rFonts w:ascii="Cambria" w:eastAsia="Cambria" w:hAnsi="Cambria" w:cs="Cambria"/>
          <w:sz w:val="28"/>
        </w:rPr>
      </w:pPr>
    </w:p>
    <w:p w14:paraId="13884469" w14:textId="77777777" w:rsidR="00264226" w:rsidRDefault="00264226" w:rsidP="00A437BE">
      <w:pPr>
        <w:rPr>
          <w:rFonts w:ascii="Cambria" w:eastAsia="Cambria" w:hAnsi="Cambria" w:cs="Cambria"/>
          <w:sz w:val="28"/>
        </w:rPr>
      </w:pPr>
      <w:r>
        <w:rPr>
          <w:rFonts w:ascii="Cambria" w:eastAsia="Cambria" w:hAnsi="Cambria" w:cs="Cambria"/>
          <w:sz w:val="28"/>
        </w:rPr>
        <w:t>Diane asked for clarification on committees.  Joe stated the Chair</w:t>
      </w:r>
      <w:r w:rsidR="00356847">
        <w:rPr>
          <w:rFonts w:ascii="Cambria" w:eastAsia="Cambria" w:hAnsi="Cambria" w:cs="Cambria"/>
          <w:sz w:val="28"/>
        </w:rPr>
        <w:t xml:space="preserve"> is </w:t>
      </w:r>
      <w:r>
        <w:rPr>
          <w:rFonts w:ascii="Cambria" w:eastAsia="Cambria" w:hAnsi="Cambria" w:cs="Cambria"/>
          <w:sz w:val="28"/>
        </w:rPr>
        <w:t xml:space="preserve">seated with the finance committee and then the Vice Chair is with the personnel committee. </w:t>
      </w:r>
      <w:r w:rsidR="00A437BE">
        <w:rPr>
          <w:rFonts w:ascii="Cambria" w:eastAsia="Cambria" w:hAnsi="Cambria" w:cs="Cambria"/>
          <w:sz w:val="28"/>
        </w:rPr>
        <w:t xml:space="preserve">  </w:t>
      </w:r>
      <w:r>
        <w:rPr>
          <w:rFonts w:ascii="Cambria" w:eastAsia="Cambria" w:hAnsi="Cambria" w:cs="Cambria"/>
          <w:sz w:val="28"/>
        </w:rPr>
        <w:t xml:space="preserve">Diane's position on the personnel committee will need to be replaced.  Diane will remain on the personnel committee. </w:t>
      </w:r>
    </w:p>
    <w:p w14:paraId="6DB51EBF" w14:textId="77777777" w:rsidR="00264226" w:rsidRDefault="00264226" w:rsidP="00A437BE">
      <w:pPr>
        <w:rPr>
          <w:rFonts w:ascii="Cambria" w:eastAsia="Cambria" w:hAnsi="Cambria" w:cs="Cambria"/>
          <w:sz w:val="28"/>
        </w:rPr>
      </w:pPr>
    </w:p>
    <w:p w14:paraId="586984D7" w14:textId="77777777" w:rsidR="00A437BE" w:rsidRDefault="00264226" w:rsidP="00A437BE">
      <w:pPr>
        <w:tabs>
          <w:tab w:val="left" w:pos="517"/>
        </w:tabs>
        <w:rPr>
          <w:rFonts w:ascii="Cambria" w:eastAsia="Cambria" w:hAnsi="Cambria" w:cs="Cambria"/>
          <w:sz w:val="28"/>
        </w:rPr>
      </w:pPr>
      <w:r>
        <w:rPr>
          <w:rFonts w:ascii="Cambria" w:eastAsia="Cambria" w:hAnsi="Cambria" w:cs="Cambria"/>
          <w:sz w:val="28"/>
        </w:rPr>
        <w:t xml:space="preserve">Joe reviewed the </w:t>
      </w:r>
      <w:r w:rsidR="008E5433">
        <w:rPr>
          <w:rFonts w:ascii="Cambria" w:eastAsia="Cambria" w:hAnsi="Cambria" w:cs="Cambria"/>
          <w:sz w:val="28"/>
        </w:rPr>
        <w:t>new year's</w:t>
      </w:r>
      <w:r>
        <w:rPr>
          <w:rFonts w:ascii="Cambria" w:eastAsia="Cambria" w:hAnsi="Cambria" w:cs="Cambria"/>
          <w:sz w:val="28"/>
        </w:rPr>
        <w:t xml:space="preserve"> regular meeting schedule for</w:t>
      </w:r>
      <w:r w:rsidR="00A437BE">
        <w:rPr>
          <w:rFonts w:ascii="Cambria" w:eastAsia="Cambria" w:hAnsi="Cambria" w:cs="Cambria"/>
          <w:sz w:val="28"/>
        </w:rPr>
        <w:t xml:space="preserve"> 2025</w:t>
      </w:r>
    </w:p>
    <w:p w14:paraId="631A04E5" w14:textId="77777777" w:rsidR="00A437BE" w:rsidRDefault="00A437BE" w:rsidP="00264226">
      <w:pPr>
        <w:tabs>
          <w:tab w:val="left" w:pos="965"/>
        </w:tabs>
        <w:rPr>
          <w:rFonts w:ascii="Cambria" w:eastAsia="Cambria" w:hAnsi="Cambria" w:cs="Cambria"/>
          <w:sz w:val="28"/>
        </w:rPr>
      </w:pPr>
      <w:r>
        <w:rPr>
          <w:rFonts w:ascii="Cambria" w:eastAsia="Cambria" w:hAnsi="Cambria" w:cs="Cambria"/>
          <w:sz w:val="28"/>
        </w:rPr>
        <w:t>February 11</w:t>
      </w:r>
      <w:r w:rsidR="00264226">
        <w:rPr>
          <w:rFonts w:ascii="Cambria" w:eastAsia="Cambria" w:hAnsi="Cambria" w:cs="Cambria"/>
          <w:sz w:val="28"/>
        </w:rPr>
        <w:t xml:space="preserve"> (today)</w:t>
      </w:r>
      <w:r>
        <w:rPr>
          <w:rFonts w:ascii="Cambria" w:eastAsia="Cambria" w:hAnsi="Cambria" w:cs="Cambria"/>
          <w:sz w:val="28"/>
        </w:rPr>
        <w:t>, April 8, June 10, September 9, November 18</w:t>
      </w:r>
    </w:p>
    <w:p w14:paraId="783AA865" w14:textId="77777777" w:rsidR="00264226" w:rsidRDefault="00264226" w:rsidP="00264226">
      <w:pPr>
        <w:tabs>
          <w:tab w:val="left" w:pos="516"/>
        </w:tabs>
        <w:rPr>
          <w:rFonts w:ascii="Cambria" w:eastAsia="Cambria" w:hAnsi="Cambria" w:cs="Cambria"/>
          <w:spacing w:val="-2"/>
          <w:sz w:val="28"/>
        </w:rPr>
      </w:pPr>
    </w:p>
    <w:p w14:paraId="7D5B1769" w14:textId="77777777" w:rsidR="00021CB9" w:rsidRPr="008E5433" w:rsidRDefault="00264226" w:rsidP="008E5433">
      <w:pPr>
        <w:tabs>
          <w:tab w:val="left" w:pos="516"/>
        </w:tabs>
        <w:rPr>
          <w:rFonts w:ascii="Cambria" w:eastAsia="Cambria" w:hAnsi="Cambria" w:cs="Cambria"/>
          <w:spacing w:val="-2"/>
          <w:sz w:val="28"/>
        </w:rPr>
      </w:pPr>
      <w:r>
        <w:rPr>
          <w:rFonts w:ascii="Cambria" w:eastAsia="Cambria" w:hAnsi="Cambria" w:cs="Cambria"/>
          <w:spacing w:val="-2"/>
          <w:sz w:val="28"/>
        </w:rPr>
        <w:t>Joe</w:t>
      </w:r>
      <w:r w:rsidR="00CF6419">
        <w:rPr>
          <w:rFonts w:ascii="Cambria" w:eastAsia="Cambria" w:hAnsi="Cambria" w:cs="Cambria"/>
          <w:spacing w:val="-2"/>
          <w:sz w:val="28"/>
        </w:rPr>
        <w:t xml:space="preserve"> asked for a motion to a</w:t>
      </w:r>
      <w:r w:rsidR="00A437BE">
        <w:rPr>
          <w:rFonts w:ascii="Cambria" w:eastAsia="Cambria" w:hAnsi="Cambria" w:cs="Cambria"/>
          <w:spacing w:val="-2"/>
          <w:sz w:val="28"/>
        </w:rPr>
        <w:t>dj</w:t>
      </w:r>
      <w:r w:rsidR="00CF6419">
        <w:rPr>
          <w:rFonts w:ascii="Cambria" w:eastAsia="Cambria" w:hAnsi="Cambria" w:cs="Cambria"/>
          <w:spacing w:val="-2"/>
          <w:sz w:val="28"/>
        </w:rPr>
        <w:t xml:space="preserve">ourn.  </w:t>
      </w:r>
      <w:r w:rsidR="008E5433">
        <w:rPr>
          <w:rFonts w:ascii="Cambria" w:eastAsia="Cambria" w:hAnsi="Cambria" w:cs="Cambria"/>
          <w:spacing w:val="-2"/>
          <w:sz w:val="28"/>
        </w:rPr>
        <w:t>Diane made the motion.</w:t>
      </w:r>
      <w:r w:rsidR="00CF6419">
        <w:rPr>
          <w:rFonts w:ascii="Cambria" w:eastAsia="Cambria" w:hAnsi="Cambria" w:cs="Cambria"/>
          <w:spacing w:val="-2"/>
          <w:sz w:val="28"/>
        </w:rPr>
        <w:t xml:space="preserve">  Steve seconded the motion.  Everyone was in favor. </w:t>
      </w:r>
      <w:r w:rsidR="008E5433">
        <w:rPr>
          <w:rFonts w:ascii="Cambria" w:eastAsia="Cambria" w:hAnsi="Cambria" w:cs="Cambria"/>
          <w:spacing w:val="-2"/>
          <w:sz w:val="28"/>
        </w:rPr>
        <w:t xml:space="preserve">  </w:t>
      </w:r>
    </w:p>
    <w:sectPr w:rsidR="00021CB9" w:rsidRPr="008E5433" w:rsidSect="00E5060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8D2F1" w14:textId="77777777" w:rsidR="008039B1" w:rsidRDefault="008039B1" w:rsidP="00B16F18">
      <w:r>
        <w:separator/>
      </w:r>
    </w:p>
  </w:endnote>
  <w:endnote w:type="continuationSeparator" w:id="0">
    <w:p w14:paraId="4C47383F" w14:textId="77777777" w:rsidR="008039B1" w:rsidRDefault="008039B1" w:rsidP="00B1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E162" w14:textId="77777777" w:rsidR="00B16F18" w:rsidRDefault="00B16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A908" w14:textId="77777777" w:rsidR="00B16F18" w:rsidRDefault="00B16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A780" w14:textId="77777777" w:rsidR="00B16F18" w:rsidRDefault="00B16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2F54" w14:textId="77777777" w:rsidR="008039B1" w:rsidRDefault="008039B1" w:rsidP="00B16F18">
      <w:r>
        <w:separator/>
      </w:r>
    </w:p>
  </w:footnote>
  <w:footnote w:type="continuationSeparator" w:id="0">
    <w:p w14:paraId="64D09097" w14:textId="77777777" w:rsidR="008039B1" w:rsidRDefault="008039B1" w:rsidP="00B1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6E4F" w14:textId="77777777" w:rsidR="00B16F18" w:rsidRDefault="00B16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130952"/>
      <w:docPartObj>
        <w:docPartGallery w:val="Watermarks"/>
        <w:docPartUnique/>
      </w:docPartObj>
    </w:sdtPr>
    <w:sdtContent>
      <w:p w14:paraId="1D1CC05B" w14:textId="77777777" w:rsidR="00B16F18" w:rsidRDefault="00000000">
        <w:pPr>
          <w:pStyle w:val="Header"/>
        </w:pPr>
        <w:r>
          <w:rPr>
            <w:noProof/>
          </w:rPr>
          <w:pict w14:anchorId="582BE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ACBB" w14:textId="77777777" w:rsidR="00B16F18" w:rsidRDefault="00B16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83C914"/>
    <w:multiLevelType w:val="hybridMultilevel"/>
    <w:tmpl w:val="FD6291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left="410" w:hanging="360"/>
      </w:pPr>
      <w:rPr>
        <w:rFonts w:ascii="Cambria" w:hAnsi="Cambria" w:cs="Cambria"/>
        <w:b w:val="0"/>
        <w:bCs w:val="0"/>
        <w:i w:val="0"/>
        <w:iCs w:val="0"/>
        <w:spacing w:val="0"/>
        <w:w w:val="97"/>
        <w:sz w:val="20"/>
        <w:szCs w:val="20"/>
      </w:rPr>
    </w:lvl>
    <w:lvl w:ilvl="1">
      <w:numFmt w:val="bullet"/>
      <w:lvlText w:val="•"/>
      <w:lvlJc w:val="left"/>
      <w:pPr>
        <w:ind w:left="976" w:hanging="360"/>
      </w:pPr>
    </w:lvl>
    <w:lvl w:ilvl="2">
      <w:numFmt w:val="bullet"/>
      <w:lvlText w:val="•"/>
      <w:lvlJc w:val="left"/>
      <w:pPr>
        <w:ind w:left="1533" w:hanging="360"/>
      </w:pPr>
    </w:lvl>
    <w:lvl w:ilvl="3">
      <w:numFmt w:val="bullet"/>
      <w:lvlText w:val="•"/>
      <w:lvlJc w:val="left"/>
      <w:pPr>
        <w:ind w:left="2089" w:hanging="360"/>
      </w:pPr>
    </w:lvl>
    <w:lvl w:ilvl="4">
      <w:numFmt w:val="bullet"/>
      <w:lvlText w:val="•"/>
      <w:lvlJc w:val="left"/>
      <w:pPr>
        <w:ind w:left="2646" w:hanging="360"/>
      </w:pPr>
    </w:lvl>
    <w:lvl w:ilvl="5">
      <w:numFmt w:val="bullet"/>
      <w:lvlText w:val="•"/>
      <w:lvlJc w:val="left"/>
      <w:pPr>
        <w:ind w:left="3203" w:hanging="360"/>
      </w:pPr>
    </w:lvl>
    <w:lvl w:ilvl="6">
      <w:numFmt w:val="bullet"/>
      <w:lvlText w:val="•"/>
      <w:lvlJc w:val="left"/>
      <w:pPr>
        <w:ind w:left="3759" w:hanging="360"/>
      </w:pPr>
    </w:lvl>
    <w:lvl w:ilvl="7">
      <w:numFmt w:val="bullet"/>
      <w:lvlText w:val="•"/>
      <w:lvlJc w:val="left"/>
      <w:pPr>
        <w:ind w:left="4316" w:hanging="360"/>
      </w:pPr>
    </w:lvl>
    <w:lvl w:ilvl="8">
      <w:numFmt w:val="bullet"/>
      <w:lvlText w:val="•"/>
      <w:lvlJc w:val="left"/>
      <w:pPr>
        <w:ind w:left="4872" w:hanging="360"/>
      </w:pPr>
    </w:lvl>
  </w:abstractNum>
  <w:abstractNum w:abstractNumId="2" w15:restartNumberingAfterBreak="0">
    <w:nsid w:val="00000403"/>
    <w:multiLevelType w:val="multilevel"/>
    <w:tmpl w:val="00000886"/>
    <w:lvl w:ilvl="0">
      <w:numFmt w:val="bullet"/>
      <w:lvlText w:val="•"/>
      <w:lvlJc w:val="left"/>
      <w:pPr>
        <w:ind w:left="410" w:hanging="360"/>
      </w:pPr>
      <w:rPr>
        <w:rFonts w:ascii="Cambria" w:hAnsi="Cambria" w:cs="Cambria"/>
        <w:b w:val="0"/>
        <w:bCs w:val="0"/>
        <w:i w:val="0"/>
        <w:iCs w:val="0"/>
        <w:spacing w:val="0"/>
        <w:w w:val="97"/>
        <w:sz w:val="20"/>
        <w:szCs w:val="20"/>
      </w:rPr>
    </w:lvl>
    <w:lvl w:ilvl="1">
      <w:numFmt w:val="bullet"/>
      <w:lvlText w:val="•"/>
      <w:lvlJc w:val="left"/>
      <w:pPr>
        <w:ind w:left="976" w:hanging="360"/>
      </w:pPr>
    </w:lvl>
    <w:lvl w:ilvl="2">
      <w:numFmt w:val="bullet"/>
      <w:lvlText w:val="•"/>
      <w:lvlJc w:val="left"/>
      <w:pPr>
        <w:ind w:left="1533" w:hanging="360"/>
      </w:pPr>
    </w:lvl>
    <w:lvl w:ilvl="3">
      <w:numFmt w:val="bullet"/>
      <w:lvlText w:val="•"/>
      <w:lvlJc w:val="left"/>
      <w:pPr>
        <w:ind w:left="2089" w:hanging="360"/>
      </w:pPr>
    </w:lvl>
    <w:lvl w:ilvl="4">
      <w:numFmt w:val="bullet"/>
      <w:lvlText w:val="•"/>
      <w:lvlJc w:val="left"/>
      <w:pPr>
        <w:ind w:left="2646" w:hanging="360"/>
      </w:pPr>
    </w:lvl>
    <w:lvl w:ilvl="5">
      <w:numFmt w:val="bullet"/>
      <w:lvlText w:val="•"/>
      <w:lvlJc w:val="left"/>
      <w:pPr>
        <w:ind w:left="3203" w:hanging="360"/>
      </w:pPr>
    </w:lvl>
    <w:lvl w:ilvl="6">
      <w:numFmt w:val="bullet"/>
      <w:lvlText w:val="•"/>
      <w:lvlJc w:val="left"/>
      <w:pPr>
        <w:ind w:left="3759" w:hanging="360"/>
      </w:pPr>
    </w:lvl>
    <w:lvl w:ilvl="7">
      <w:numFmt w:val="bullet"/>
      <w:lvlText w:val="•"/>
      <w:lvlJc w:val="left"/>
      <w:pPr>
        <w:ind w:left="4316" w:hanging="360"/>
      </w:pPr>
    </w:lvl>
    <w:lvl w:ilvl="8">
      <w:numFmt w:val="bullet"/>
      <w:lvlText w:val="•"/>
      <w:lvlJc w:val="left"/>
      <w:pPr>
        <w:ind w:left="4872" w:hanging="360"/>
      </w:pPr>
    </w:lvl>
  </w:abstractNum>
  <w:abstractNum w:abstractNumId="3" w15:restartNumberingAfterBreak="0">
    <w:nsid w:val="00000404"/>
    <w:multiLevelType w:val="multilevel"/>
    <w:tmpl w:val="00000887"/>
    <w:lvl w:ilvl="0">
      <w:numFmt w:val="bullet"/>
      <w:lvlText w:val="•"/>
      <w:lvlJc w:val="left"/>
      <w:pPr>
        <w:ind w:left="410" w:hanging="360"/>
      </w:pPr>
      <w:rPr>
        <w:rFonts w:ascii="Cambria" w:hAnsi="Cambria" w:cs="Cambria"/>
        <w:b w:val="0"/>
        <w:bCs w:val="0"/>
        <w:i w:val="0"/>
        <w:iCs w:val="0"/>
        <w:spacing w:val="0"/>
        <w:w w:val="97"/>
        <w:sz w:val="20"/>
        <w:szCs w:val="20"/>
      </w:rPr>
    </w:lvl>
    <w:lvl w:ilvl="1">
      <w:numFmt w:val="bullet"/>
      <w:lvlText w:val="•"/>
      <w:lvlJc w:val="left"/>
      <w:pPr>
        <w:ind w:left="976" w:hanging="360"/>
      </w:pPr>
    </w:lvl>
    <w:lvl w:ilvl="2">
      <w:numFmt w:val="bullet"/>
      <w:lvlText w:val="•"/>
      <w:lvlJc w:val="left"/>
      <w:pPr>
        <w:ind w:left="1533" w:hanging="360"/>
      </w:pPr>
    </w:lvl>
    <w:lvl w:ilvl="3">
      <w:numFmt w:val="bullet"/>
      <w:lvlText w:val="•"/>
      <w:lvlJc w:val="left"/>
      <w:pPr>
        <w:ind w:left="2089" w:hanging="360"/>
      </w:pPr>
    </w:lvl>
    <w:lvl w:ilvl="4">
      <w:numFmt w:val="bullet"/>
      <w:lvlText w:val="•"/>
      <w:lvlJc w:val="left"/>
      <w:pPr>
        <w:ind w:left="2646" w:hanging="360"/>
      </w:pPr>
    </w:lvl>
    <w:lvl w:ilvl="5">
      <w:numFmt w:val="bullet"/>
      <w:lvlText w:val="•"/>
      <w:lvlJc w:val="left"/>
      <w:pPr>
        <w:ind w:left="3203" w:hanging="360"/>
      </w:pPr>
    </w:lvl>
    <w:lvl w:ilvl="6">
      <w:numFmt w:val="bullet"/>
      <w:lvlText w:val="•"/>
      <w:lvlJc w:val="left"/>
      <w:pPr>
        <w:ind w:left="3759" w:hanging="360"/>
      </w:pPr>
    </w:lvl>
    <w:lvl w:ilvl="7">
      <w:numFmt w:val="bullet"/>
      <w:lvlText w:val="•"/>
      <w:lvlJc w:val="left"/>
      <w:pPr>
        <w:ind w:left="4316" w:hanging="360"/>
      </w:pPr>
    </w:lvl>
    <w:lvl w:ilvl="8">
      <w:numFmt w:val="bullet"/>
      <w:lvlText w:val="•"/>
      <w:lvlJc w:val="left"/>
      <w:pPr>
        <w:ind w:left="4872" w:hanging="360"/>
      </w:pPr>
    </w:lvl>
  </w:abstractNum>
  <w:abstractNum w:abstractNumId="4" w15:restartNumberingAfterBreak="0">
    <w:nsid w:val="00000405"/>
    <w:multiLevelType w:val="multilevel"/>
    <w:tmpl w:val="00000888"/>
    <w:lvl w:ilvl="0">
      <w:numFmt w:val="bullet"/>
      <w:lvlText w:val="•"/>
      <w:lvlJc w:val="left"/>
      <w:pPr>
        <w:ind w:left="410" w:hanging="360"/>
      </w:pPr>
      <w:rPr>
        <w:rFonts w:ascii="Cambria" w:hAnsi="Cambria" w:cs="Cambria"/>
        <w:b w:val="0"/>
        <w:bCs w:val="0"/>
        <w:i w:val="0"/>
        <w:iCs w:val="0"/>
        <w:spacing w:val="0"/>
        <w:w w:val="97"/>
        <w:sz w:val="20"/>
        <w:szCs w:val="20"/>
      </w:rPr>
    </w:lvl>
    <w:lvl w:ilvl="1">
      <w:numFmt w:val="bullet"/>
      <w:lvlText w:val="•"/>
      <w:lvlJc w:val="left"/>
      <w:pPr>
        <w:ind w:left="976" w:hanging="360"/>
      </w:pPr>
    </w:lvl>
    <w:lvl w:ilvl="2">
      <w:numFmt w:val="bullet"/>
      <w:lvlText w:val="•"/>
      <w:lvlJc w:val="left"/>
      <w:pPr>
        <w:ind w:left="1533" w:hanging="360"/>
      </w:pPr>
    </w:lvl>
    <w:lvl w:ilvl="3">
      <w:numFmt w:val="bullet"/>
      <w:lvlText w:val="•"/>
      <w:lvlJc w:val="left"/>
      <w:pPr>
        <w:ind w:left="2089" w:hanging="360"/>
      </w:pPr>
    </w:lvl>
    <w:lvl w:ilvl="4">
      <w:numFmt w:val="bullet"/>
      <w:lvlText w:val="•"/>
      <w:lvlJc w:val="left"/>
      <w:pPr>
        <w:ind w:left="2646" w:hanging="360"/>
      </w:pPr>
    </w:lvl>
    <w:lvl w:ilvl="5">
      <w:numFmt w:val="bullet"/>
      <w:lvlText w:val="•"/>
      <w:lvlJc w:val="left"/>
      <w:pPr>
        <w:ind w:left="3203" w:hanging="360"/>
      </w:pPr>
    </w:lvl>
    <w:lvl w:ilvl="6">
      <w:numFmt w:val="bullet"/>
      <w:lvlText w:val="•"/>
      <w:lvlJc w:val="left"/>
      <w:pPr>
        <w:ind w:left="3759" w:hanging="360"/>
      </w:pPr>
    </w:lvl>
    <w:lvl w:ilvl="7">
      <w:numFmt w:val="bullet"/>
      <w:lvlText w:val="•"/>
      <w:lvlJc w:val="left"/>
      <w:pPr>
        <w:ind w:left="4316" w:hanging="360"/>
      </w:pPr>
    </w:lvl>
    <w:lvl w:ilvl="8">
      <w:numFmt w:val="bullet"/>
      <w:lvlText w:val="•"/>
      <w:lvlJc w:val="left"/>
      <w:pPr>
        <w:ind w:left="4872" w:hanging="360"/>
      </w:pPr>
    </w:lvl>
  </w:abstractNum>
  <w:abstractNum w:abstractNumId="5" w15:restartNumberingAfterBreak="0">
    <w:nsid w:val="00000406"/>
    <w:multiLevelType w:val="multilevel"/>
    <w:tmpl w:val="00000889"/>
    <w:lvl w:ilvl="0">
      <w:numFmt w:val="bullet"/>
      <w:lvlText w:val="•"/>
      <w:lvlJc w:val="left"/>
      <w:pPr>
        <w:ind w:left="410" w:hanging="360"/>
      </w:pPr>
      <w:rPr>
        <w:rFonts w:ascii="Cambria" w:hAnsi="Cambria" w:cs="Cambria"/>
        <w:b w:val="0"/>
        <w:bCs w:val="0"/>
        <w:i w:val="0"/>
        <w:iCs w:val="0"/>
        <w:spacing w:val="0"/>
        <w:w w:val="97"/>
        <w:sz w:val="20"/>
        <w:szCs w:val="20"/>
      </w:rPr>
    </w:lvl>
    <w:lvl w:ilvl="1">
      <w:numFmt w:val="bullet"/>
      <w:lvlText w:val="•"/>
      <w:lvlJc w:val="left"/>
      <w:pPr>
        <w:ind w:left="976" w:hanging="360"/>
      </w:pPr>
    </w:lvl>
    <w:lvl w:ilvl="2">
      <w:numFmt w:val="bullet"/>
      <w:lvlText w:val="•"/>
      <w:lvlJc w:val="left"/>
      <w:pPr>
        <w:ind w:left="1533" w:hanging="360"/>
      </w:pPr>
    </w:lvl>
    <w:lvl w:ilvl="3">
      <w:numFmt w:val="bullet"/>
      <w:lvlText w:val="•"/>
      <w:lvlJc w:val="left"/>
      <w:pPr>
        <w:ind w:left="2089" w:hanging="360"/>
      </w:pPr>
    </w:lvl>
    <w:lvl w:ilvl="4">
      <w:numFmt w:val="bullet"/>
      <w:lvlText w:val="•"/>
      <w:lvlJc w:val="left"/>
      <w:pPr>
        <w:ind w:left="2646" w:hanging="360"/>
      </w:pPr>
    </w:lvl>
    <w:lvl w:ilvl="5">
      <w:numFmt w:val="bullet"/>
      <w:lvlText w:val="•"/>
      <w:lvlJc w:val="left"/>
      <w:pPr>
        <w:ind w:left="3203" w:hanging="360"/>
      </w:pPr>
    </w:lvl>
    <w:lvl w:ilvl="6">
      <w:numFmt w:val="bullet"/>
      <w:lvlText w:val="•"/>
      <w:lvlJc w:val="left"/>
      <w:pPr>
        <w:ind w:left="3759" w:hanging="360"/>
      </w:pPr>
    </w:lvl>
    <w:lvl w:ilvl="7">
      <w:numFmt w:val="bullet"/>
      <w:lvlText w:val="•"/>
      <w:lvlJc w:val="left"/>
      <w:pPr>
        <w:ind w:left="4316" w:hanging="360"/>
      </w:pPr>
    </w:lvl>
    <w:lvl w:ilvl="8">
      <w:numFmt w:val="bullet"/>
      <w:lvlText w:val="•"/>
      <w:lvlJc w:val="left"/>
      <w:pPr>
        <w:ind w:left="4872" w:hanging="360"/>
      </w:pPr>
    </w:lvl>
  </w:abstractNum>
  <w:abstractNum w:abstractNumId="6" w15:restartNumberingAfterBreak="0">
    <w:nsid w:val="00000407"/>
    <w:multiLevelType w:val="multilevel"/>
    <w:tmpl w:val="0000088A"/>
    <w:lvl w:ilvl="0">
      <w:numFmt w:val="bullet"/>
      <w:lvlText w:val="•"/>
      <w:lvlJc w:val="left"/>
      <w:pPr>
        <w:ind w:left="770" w:hanging="360"/>
      </w:pPr>
      <w:rPr>
        <w:rFonts w:ascii="Calisto MT" w:hAnsi="Calisto MT" w:cs="Calisto MT"/>
        <w:b w:val="0"/>
        <w:bCs w:val="0"/>
        <w:i w:val="0"/>
        <w:iCs w:val="0"/>
        <w:spacing w:val="0"/>
        <w:w w:val="96"/>
        <w:sz w:val="19"/>
        <w:szCs w:val="19"/>
      </w:rPr>
    </w:lvl>
    <w:lvl w:ilvl="1">
      <w:numFmt w:val="bullet"/>
      <w:lvlText w:val="•"/>
      <w:lvlJc w:val="left"/>
      <w:pPr>
        <w:ind w:left="1300" w:hanging="360"/>
      </w:pPr>
    </w:lvl>
    <w:lvl w:ilvl="2">
      <w:numFmt w:val="bullet"/>
      <w:lvlText w:val="•"/>
      <w:lvlJc w:val="left"/>
      <w:pPr>
        <w:ind w:left="1821" w:hanging="360"/>
      </w:pPr>
    </w:lvl>
    <w:lvl w:ilvl="3">
      <w:numFmt w:val="bullet"/>
      <w:lvlText w:val="•"/>
      <w:lvlJc w:val="left"/>
      <w:pPr>
        <w:ind w:left="2341" w:hanging="360"/>
      </w:pPr>
    </w:lvl>
    <w:lvl w:ilvl="4">
      <w:numFmt w:val="bullet"/>
      <w:lvlText w:val="•"/>
      <w:lvlJc w:val="left"/>
      <w:pPr>
        <w:ind w:left="2862" w:hanging="360"/>
      </w:pPr>
    </w:lvl>
    <w:lvl w:ilvl="5">
      <w:numFmt w:val="bullet"/>
      <w:lvlText w:val="•"/>
      <w:lvlJc w:val="left"/>
      <w:pPr>
        <w:ind w:left="3383" w:hanging="360"/>
      </w:pPr>
    </w:lvl>
    <w:lvl w:ilvl="6">
      <w:numFmt w:val="bullet"/>
      <w:lvlText w:val="•"/>
      <w:lvlJc w:val="left"/>
      <w:pPr>
        <w:ind w:left="3903" w:hanging="360"/>
      </w:pPr>
    </w:lvl>
    <w:lvl w:ilvl="7">
      <w:numFmt w:val="bullet"/>
      <w:lvlText w:val="•"/>
      <w:lvlJc w:val="left"/>
      <w:pPr>
        <w:ind w:left="4424" w:hanging="360"/>
      </w:pPr>
    </w:lvl>
    <w:lvl w:ilvl="8">
      <w:numFmt w:val="bullet"/>
      <w:lvlText w:val="•"/>
      <w:lvlJc w:val="left"/>
      <w:pPr>
        <w:ind w:left="4944" w:hanging="360"/>
      </w:pPr>
    </w:lvl>
  </w:abstractNum>
  <w:abstractNum w:abstractNumId="7" w15:restartNumberingAfterBreak="0">
    <w:nsid w:val="00000408"/>
    <w:multiLevelType w:val="multilevel"/>
    <w:tmpl w:val="0000088B"/>
    <w:lvl w:ilvl="0">
      <w:numFmt w:val="bullet"/>
      <w:lvlText w:val="•"/>
      <w:lvlJc w:val="left"/>
      <w:pPr>
        <w:ind w:left="410" w:hanging="360"/>
      </w:pPr>
      <w:rPr>
        <w:rFonts w:ascii="Cambria" w:hAnsi="Cambria" w:cs="Cambria"/>
        <w:b w:val="0"/>
        <w:bCs w:val="0"/>
        <w:i w:val="0"/>
        <w:iCs w:val="0"/>
        <w:spacing w:val="0"/>
        <w:w w:val="97"/>
        <w:sz w:val="20"/>
        <w:szCs w:val="20"/>
      </w:rPr>
    </w:lvl>
    <w:lvl w:ilvl="1">
      <w:numFmt w:val="bullet"/>
      <w:lvlText w:val="•"/>
      <w:lvlJc w:val="left"/>
      <w:pPr>
        <w:ind w:left="976" w:hanging="360"/>
      </w:pPr>
    </w:lvl>
    <w:lvl w:ilvl="2">
      <w:numFmt w:val="bullet"/>
      <w:lvlText w:val="•"/>
      <w:lvlJc w:val="left"/>
      <w:pPr>
        <w:ind w:left="1533" w:hanging="360"/>
      </w:pPr>
    </w:lvl>
    <w:lvl w:ilvl="3">
      <w:numFmt w:val="bullet"/>
      <w:lvlText w:val="•"/>
      <w:lvlJc w:val="left"/>
      <w:pPr>
        <w:ind w:left="2089" w:hanging="360"/>
      </w:pPr>
    </w:lvl>
    <w:lvl w:ilvl="4">
      <w:numFmt w:val="bullet"/>
      <w:lvlText w:val="•"/>
      <w:lvlJc w:val="left"/>
      <w:pPr>
        <w:ind w:left="2646" w:hanging="360"/>
      </w:pPr>
    </w:lvl>
    <w:lvl w:ilvl="5">
      <w:numFmt w:val="bullet"/>
      <w:lvlText w:val="•"/>
      <w:lvlJc w:val="left"/>
      <w:pPr>
        <w:ind w:left="3203" w:hanging="360"/>
      </w:pPr>
    </w:lvl>
    <w:lvl w:ilvl="6">
      <w:numFmt w:val="bullet"/>
      <w:lvlText w:val="•"/>
      <w:lvlJc w:val="left"/>
      <w:pPr>
        <w:ind w:left="3759" w:hanging="360"/>
      </w:pPr>
    </w:lvl>
    <w:lvl w:ilvl="7">
      <w:numFmt w:val="bullet"/>
      <w:lvlText w:val="•"/>
      <w:lvlJc w:val="left"/>
      <w:pPr>
        <w:ind w:left="4316" w:hanging="360"/>
      </w:pPr>
    </w:lvl>
    <w:lvl w:ilvl="8">
      <w:numFmt w:val="bullet"/>
      <w:lvlText w:val="•"/>
      <w:lvlJc w:val="left"/>
      <w:pPr>
        <w:ind w:left="4872" w:hanging="360"/>
      </w:pPr>
    </w:lvl>
  </w:abstractNum>
  <w:abstractNum w:abstractNumId="8" w15:restartNumberingAfterBreak="0">
    <w:nsid w:val="00000409"/>
    <w:multiLevelType w:val="multilevel"/>
    <w:tmpl w:val="0000088C"/>
    <w:lvl w:ilvl="0">
      <w:numFmt w:val="bullet"/>
      <w:lvlText w:val="•"/>
      <w:lvlJc w:val="left"/>
      <w:pPr>
        <w:ind w:left="770" w:hanging="360"/>
      </w:pPr>
      <w:rPr>
        <w:rFonts w:ascii="Calisto MT" w:hAnsi="Calisto MT" w:cs="Calisto MT"/>
        <w:b w:val="0"/>
        <w:bCs w:val="0"/>
        <w:i w:val="0"/>
        <w:iCs w:val="0"/>
        <w:spacing w:val="0"/>
        <w:w w:val="96"/>
        <w:sz w:val="19"/>
        <w:szCs w:val="19"/>
      </w:rPr>
    </w:lvl>
    <w:lvl w:ilvl="1">
      <w:numFmt w:val="bullet"/>
      <w:lvlText w:val="•"/>
      <w:lvlJc w:val="left"/>
      <w:pPr>
        <w:ind w:left="1300" w:hanging="360"/>
      </w:pPr>
    </w:lvl>
    <w:lvl w:ilvl="2">
      <w:numFmt w:val="bullet"/>
      <w:lvlText w:val="•"/>
      <w:lvlJc w:val="left"/>
      <w:pPr>
        <w:ind w:left="1821" w:hanging="360"/>
      </w:pPr>
    </w:lvl>
    <w:lvl w:ilvl="3">
      <w:numFmt w:val="bullet"/>
      <w:lvlText w:val="•"/>
      <w:lvlJc w:val="left"/>
      <w:pPr>
        <w:ind w:left="2341" w:hanging="360"/>
      </w:pPr>
    </w:lvl>
    <w:lvl w:ilvl="4">
      <w:numFmt w:val="bullet"/>
      <w:lvlText w:val="•"/>
      <w:lvlJc w:val="left"/>
      <w:pPr>
        <w:ind w:left="2862" w:hanging="360"/>
      </w:pPr>
    </w:lvl>
    <w:lvl w:ilvl="5">
      <w:numFmt w:val="bullet"/>
      <w:lvlText w:val="•"/>
      <w:lvlJc w:val="left"/>
      <w:pPr>
        <w:ind w:left="3383" w:hanging="360"/>
      </w:pPr>
    </w:lvl>
    <w:lvl w:ilvl="6">
      <w:numFmt w:val="bullet"/>
      <w:lvlText w:val="•"/>
      <w:lvlJc w:val="left"/>
      <w:pPr>
        <w:ind w:left="3903" w:hanging="360"/>
      </w:pPr>
    </w:lvl>
    <w:lvl w:ilvl="7">
      <w:numFmt w:val="bullet"/>
      <w:lvlText w:val="•"/>
      <w:lvlJc w:val="left"/>
      <w:pPr>
        <w:ind w:left="4424" w:hanging="360"/>
      </w:pPr>
    </w:lvl>
    <w:lvl w:ilvl="8">
      <w:numFmt w:val="bullet"/>
      <w:lvlText w:val="•"/>
      <w:lvlJc w:val="left"/>
      <w:pPr>
        <w:ind w:left="4944" w:hanging="360"/>
      </w:pPr>
    </w:lvl>
  </w:abstractNum>
  <w:abstractNum w:abstractNumId="9" w15:restartNumberingAfterBreak="0">
    <w:nsid w:val="0000040A"/>
    <w:multiLevelType w:val="multilevel"/>
    <w:tmpl w:val="0000088D"/>
    <w:lvl w:ilvl="0">
      <w:numFmt w:val="bullet"/>
      <w:lvlText w:val="•"/>
      <w:lvlJc w:val="left"/>
      <w:pPr>
        <w:ind w:left="770" w:hanging="360"/>
      </w:pPr>
      <w:rPr>
        <w:rFonts w:ascii="Calisto MT" w:hAnsi="Calisto MT" w:cs="Calisto MT"/>
        <w:b w:val="0"/>
        <w:bCs w:val="0"/>
        <w:i w:val="0"/>
        <w:iCs w:val="0"/>
        <w:spacing w:val="0"/>
        <w:w w:val="96"/>
        <w:sz w:val="19"/>
        <w:szCs w:val="19"/>
      </w:rPr>
    </w:lvl>
    <w:lvl w:ilvl="1">
      <w:numFmt w:val="bullet"/>
      <w:lvlText w:val="•"/>
      <w:lvlJc w:val="left"/>
      <w:pPr>
        <w:ind w:left="1300" w:hanging="360"/>
      </w:pPr>
    </w:lvl>
    <w:lvl w:ilvl="2">
      <w:numFmt w:val="bullet"/>
      <w:lvlText w:val="•"/>
      <w:lvlJc w:val="left"/>
      <w:pPr>
        <w:ind w:left="1821" w:hanging="360"/>
      </w:pPr>
    </w:lvl>
    <w:lvl w:ilvl="3">
      <w:numFmt w:val="bullet"/>
      <w:lvlText w:val="•"/>
      <w:lvlJc w:val="left"/>
      <w:pPr>
        <w:ind w:left="2341" w:hanging="360"/>
      </w:pPr>
    </w:lvl>
    <w:lvl w:ilvl="4">
      <w:numFmt w:val="bullet"/>
      <w:lvlText w:val="•"/>
      <w:lvlJc w:val="left"/>
      <w:pPr>
        <w:ind w:left="2862" w:hanging="360"/>
      </w:pPr>
    </w:lvl>
    <w:lvl w:ilvl="5">
      <w:numFmt w:val="bullet"/>
      <w:lvlText w:val="•"/>
      <w:lvlJc w:val="left"/>
      <w:pPr>
        <w:ind w:left="3383" w:hanging="360"/>
      </w:pPr>
    </w:lvl>
    <w:lvl w:ilvl="6">
      <w:numFmt w:val="bullet"/>
      <w:lvlText w:val="•"/>
      <w:lvlJc w:val="left"/>
      <w:pPr>
        <w:ind w:left="3903" w:hanging="360"/>
      </w:pPr>
    </w:lvl>
    <w:lvl w:ilvl="7">
      <w:numFmt w:val="bullet"/>
      <w:lvlText w:val="•"/>
      <w:lvlJc w:val="left"/>
      <w:pPr>
        <w:ind w:left="4424" w:hanging="360"/>
      </w:pPr>
    </w:lvl>
    <w:lvl w:ilvl="8">
      <w:numFmt w:val="bullet"/>
      <w:lvlText w:val="•"/>
      <w:lvlJc w:val="left"/>
      <w:pPr>
        <w:ind w:left="4944" w:hanging="360"/>
      </w:pPr>
    </w:lvl>
  </w:abstractNum>
  <w:abstractNum w:abstractNumId="10" w15:restartNumberingAfterBreak="0">
    <w:nsid w:val="0000040B"/>
    <w:multiLevelType w:val="multilevel"/>
    <w:tmpl w:val="0000088E"/>
    <w:lvl w:ilvl="0">
      <w:numFmt w:val="bullet"/>
      <w:lvlText w:val="•"/>
      <w:lvlJc w:val="left"/>
      <w:pPr>
        <w:ind w:left="770" w:hanging="360"/>
      </w:pPr>
      <w:rPr>
        <w:rFonts w:ascii="Calisto MT" w:hAnsi="Calisto MT" w:cs="Calisto MT"/>
        <w:b w:val="0"/>
        <w:bCs w:val="0"/>
        <w:i w:val="0"/>
        <w:iCs w:val="0"/>
        <w:spacing w:val="0"/>
        <w:w w:val="96"/>
        <w:sz w:val="19"/>
        <w:szCs w:val="19"/>
      </w:rPr>
    </w:lvl>
    <w:lvl w:ilvl="1">
      <w:numFmt w:val="bullet"/>
      <w:lvlText w:val="•"/>
      <w:lvlJc w:val="left"/>
      <w:pPr>
        <w:ind w:left="1130" w:hanging="360"/>
      </w:pPr>
      <w:rPr>
        <w:rFonts w:ascii="Calisto MT" w:hAnsi="Calisto MT" w:cs="Calisto MT"/>
        <w:b w:val="0"/>
        <w:bCs w:val="0"/>
        <w:i w:val="0"/>
        <w:iCs w:val="0"/>
        <w:spacing w:val="0"/>
        <w:w w:val="96"/>
        <w:sz w:val="19"/>
        <w:szCs w:val="19"/>
      </w:rPr>
    </w:lvl>
    <w:lvl w:ilvl="2">
      <w:numFmt w:val="bullet"/>
      <w:lvlText w:val="•"/>
      <w:lvlJc w:val="left"/>
      <w:pPr>
        <w:ind w:left="1678" w:hanging="360"/>
      </w:pPr>
    </w:lvl>
    <w:lvl w:ilvl="3">
      <w:numFmt w:val="bullet"/>
      <w:lvlText w:val="•"/>
      <w:lvlJc w:val="left"/>
      <w:pPr>
        <w:ind w:left="2216" w:hanging="360"/>
      </w:pPr>
    </w:lvl>
    <w:lvl w:ilvl="4">
      <w:numFmt w:val="bullet"/>
      <w:lvlText w:val="•"/>
      <w:lvlJc w:val="left"/>
      <w:pPr>
        <w:ind w:left="2755" w:hanging="360"/>
      </w:pPr>
    </w:lvl>
    <w:lvl w:ilvl="5">
      <w:numFmt w:val="bullet"/>
      <w:lvlText w:val="•"/>
      <w:lvlJc w:val="left"/>
      <w:pPr>
        <w:ind w:left="3293" w:hanging="360"/>
      </w:pPr>
    </w:lvl>
    <w:lvl w:ilvl="6">
      <w:numFmt w:val="bullet"/>
      <w:lvlText w:val="•"/>
      <w:lvlJc w:val="left"/>
      <w:pPr>
        <w:ind w:left="3832" w:hanging="360"/>
      </w:pPr>
    </w:lvl>
    <w:lvl w:ilvl="7">
      <w:numFmt w:val="bullet"/>
      <w:lvlText w:val="•"/>
      <w:lvlJc w:val="left"/>
      <w:pPr>
        <w:ind w:left="4370" w:hanging="360"/>
      </w:pPr>
    </w:lvl>
    <w:lvl w:ilvl="8">
      <w:numFmt w:val="bullet"/>
      <w:lvlText w:val="•"/>
      <w:lvlJc w:val="left"/>
      <w:pPr>
        <w:ind w:left="4909" w:hanging="360"/>
      </w:pPr>
    </w:lvl>
  </w:abstractNum>
  <w:abstractNum w:abstractNumId="11" w15:restartNumberingAfterBreak="0">
    <w:nsid w:val="0000040C"/>
    <w:multiLevelType w:val="multilevel"/>
    <w:tmpl w:val="0000088F"/>
    <w:lvl w:ilvl="0">
      <w:numFmt w:val="bullet"/>
      <w:lvlText w:val="•"/>
      <w:lvlJc w:val="left"/>
      <w:pPr>
        <w:ind w:left="878" w:hanging="360"/>
      </w:pPr>
      <w:rPr>
        <w:rFonts w:ascii="Calisto MT" w:hAnsi="Calisto MT" w:cs="Calisto MT"/>
        <w:b w:val="0"/>
        <w:bCs w:val="0"/>
        <w:i w:val="0"/>
        <w:iCs w:val="0"/>
        <w:spacing w:val="0"/>
        <w:w w:val="96"/>
        <w:sz w:val="19"/>
        <w:szCs w:val="19"/>
      </w:rPr>
    </w:lvl>
    <w:lvl w:ilvl="1">
      <w:numFmt w:val="bullet"/>
      <w:lvlText w:val="•"/>
      <w:lvlJc w:val="left"/>
      <w:pPr>
        <w:ind w:left="1238" w:hanging="360"/>
      </w:pPr>
      <w:rPr>
        <w:rFonts w:ascii="Calisto MT" w:hAnsi="Calisto MT" w:cs="Calisto MT"/>
        <w:b w:val="0"/>
        <w:bCs w:val="0"/>
        <w:i w:val="0"/>
        <w:iCs w:val="0"/>
        <w:spacing w:val="0"/>
        <w:w w:val="96"/>
        <w:sz w:val="19"/>
        <w:szCs w:val="19"/>
      </w:rPr>
    </w:lvl>
    <w:lvl w:ilvl="2">
      <w:numFmt w:val="bullet"/>
      <w:lvlText w:val="•"/>
      <w:lvlJc w:val="left"/>
      <w:pPr>
        <w:ind w:left="2313" w:hanging="360"/>
      </w:pPr>
    </w:lvl>
    <w:lvl w:ilvl="3">
      <w:numFmt w:val="bullet"/>
      <w:lvlText w:val="•"/>
      <w:lvlJc w:val="left"/>
      <w:pPr>
        <w:ind w:left="3386" w:hanging="360"/>
      </w:pPr>
    </w:lvl>
    <w:lvl w:ilvl="4">
      <w:numFmt w:val="bullet"/>
      <w:lvlText w:val="•"/>
      <w:lvlJc w:val="left"/>
      <w:pPr>
        <w:ind w:left="4460" w:hanging="360"/>
      </w:pPr>
    </w:lvl>
    <w:lvl w:ilvl="5">
      <w:numFmt w:val="bullet"/>
      <w:lvlText w:val="•"/>
      <w:lvlJc w:val="left"/>
      <w:pPr>
        <w:ind w:left="5533" w:hanging="360"/>
      </w:pPr>
    </w:lvl>
    <w:lvl w:ilvl="6">
      <w:numFmt w:val="bullet"/>
      <w:lvlText w:val="•"/>
      <w:lvlJc w:val="left"/>
      <w:pPr>
        <w:ind w:left="6606" w:hanging="360"/>
      </w:pPr>
    </w:lvl>
    <w:lvl w:ilvl="7">
      <w:numFmt w:val="bullet"/>
      <w:lvlText w:val="•"/>
      <w:lvlJc w:val="left"/>
      <w:pPr>
        <w:ind w:left="7680" w:hanging="360"/>
      </w:pPr>
    </w:lvl>
    <w:lvl w:ilvl="8">
      <w:numFmt w:val="bullet"/>
      <w:lvlText w:val="•"/>
      <w:lvlJc w:val="left"/>
      <w:pPr>
        <w:ind w:left="8753" w:hanging="360"/>
      </w:pPr>
    </w:lvl>
  </w:abstractNum>
  <w:abstractNum w:abstractNumId="12" w15:restartNumberingAfterBreak="0">
    <w:nsid w:val="0000040D"/>
    <w:multiLevelType w:val="multilevel"/>
    <w:tmpl w:val="00000890"/>
    <w:lvl w:ilvl="0">
      <w:numFmt w:val="bullet"/>
      <w:lvlText w:val="•"/>
      <w:lvlJc w:val="left"/>
      <w:pPr>
        <w:ind w:left="518" w:hanging="360"/>
      </w:pPr>
      <w:rPr>
        <w:rFonts w:ascii="Cambria" w:hAnsi="Cambria" w:cs="Cambria"/>
        <w:b w:val="0"/>
        <w:bCs w:val="0"/>
        <w:i w:val="0"/>
        <w:iCs w:val="0"/>
        <w:spacing w:val="0"/>
        <w:w w:val="97"/>
        <w:sz w:val="20"/>
        <w:szCs w:val="20"/>
      </w:rPr>
    </w:lvl>
    <w:lvl w:ilvl="1">
      <w:numFmt w:val="bullet"/>
      <w:lvlText w:val="•"/>
      <w:lvlJc w:val="left"/>
      <w:pPr>
        <w:ind w:left="967" w:hanging="363"/>
      </w:pPr>
      <w:rPr>
        <w:rFonts w:ascii="Calisto MT" w:hAnsi="Calisto MT" w:cs="Calisto MT"/>
        <w:b w:val="0"/>
        <w:bCs w:val="0"/>
        <w:i w:val="0"/>
        <w:iCs w:val="0"/>
        <w:spacing w:val="0"/>
        <w:w w:val="96"/>
        <w:sz w:val="19"/>
        <w:szCs w:val="19"/>
      </w:rPr>
    </w:lvl>
    <w:lvl w:ilvl="2">
      <w:numFmt w:val="bullet"/>
      <w:lvlText w:val="•"/>
      <w:lvlJc w:val="left"/>
      <w:pPr>
        <w:ind w:left="2064" w:hanging="363"/>
      </w:pPr>
    </w:lvl>
    <w:lvl w:ilvl="3">
      <w:numFmt w:val="bullet"/>
      <w:lvlText w:val="•"/>
      <w:lvlJc w:val="left"/>
      <w:pPr>
        <w:ind w:left="3168" w:hanging="363"/>
      </w:pPr>
    </w:lvl>
    <w:lvl w:ilvl="4">
      <w:numFmt w:val="bullet"/>
      <w:lvlText w:val="•"/>
      <w:lvlJc w:val="left"/>
      <w:pPr>
        <w:ind w:left="4273" w:hanging="363"/>
      </w:pPr>
    </w:lvl>
    <w:lvl w:ilvl="5">
      <w:numFmt w:val="bullet"/>
      <w:lvlText w:val="•"/>
      <w:lvlJc w:val="left"/>
      <w:pPr>
        <w:ind w:left="5377" w:hanging="363"/>
      </w:pPr>
    </w:lvl>
    <w:lvl w:ilvl="6">
      <w:numFmt w:val="bullet"/>
      <w:lvlText w:val="•"/>
      <w:lvlJc w:val="left"/>
      <w:pPr>
        <w:ind w:left="6482" w:hanging="363"/>
      </w:pPr>
    </w:lvl>
    <w:lvl w:ilvl="7">
      <w:numFmt w:val="bullet"/>
      <w:lvlText w:val="•"/>
      <w:lvlJc w:val="left"/>
      <w:pPr>
        <w:ind w:left="7586" w:hanging="363"/>
      </w:pPr>
    </w:lvl>
    <w:lvl w:ilvl="8">
      <w:numFmt w:val="bullet"/>
      <w:lvlText w:val="•"/>
      <w:lvlJc w:val="left"/>
      <w:pPr>
        <w:ind w:left="8691" w:hanging="363"/>
      </w:pPr>
    </w:lvl>
  </w:abstractNum>
  <w:abstractNum w:abstractNumId="13" w15:restartNumberingAfterBreak="0">
    <w:nsid w:val="5C223C26"/>
    <w:multiLevelType w:val="multilevel"/>
    <w:tmpl w:val="65D29FE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96235317">
    <w:abstractNumId w:val="0"/>
  </w:num>
  <w:num w:numId="2" w16cid:durableId="1707870984">
    <w:abstractNumId w:val="12"/>
  </w:num>
  <w:num w:numId="3" w16cid:durableId="1329747226">
    <w:abstractNumId w:val="11"/>
  </w:num>
  <w:num w:numId="4" w16cid:durableId="2014018974">
    <w:abstractNumId w:val="10"/>
  </w:num>
  <w:num w:numId="5" w16cid:durableId="1875576995">
    <w:abstractNumId w:val="9"/>
  </w:num>
  <w:num w:numId="6" w16cid:durableId="549463410">
    <w:abstractNumId w:val="8"/>
  </w:num>
  <w:num w:numId="7" w16cid:durableId="1979528036">
    <w:abstractNumId w:val="7"/>
  </w:num>
  <w:num w:numId="8" w16cid:durableId="114644317">
    <w:abstractNumId w:val="6"/>
  </w:num>
  <w:num w:numId="9" w16cid:durableId="250167961">
    <w:abstractNumId w:val="5"/>
  </w:num>
  <w:num w:numId="10" w16cid:durableId="1093672452">
    <w:abstractNumId w:val="4"/>
  </w:num>
  <w:num w:numId="11" w16cid:durableId="875045438">
    <w:abstractNumId w:val="3"/>
  </w:num>
  <w:num w:numId="12" w16cid:durableId="308678311">
    <w:abstractNumId w:val="2"/>
  </w:num>
  <w:num w:numId="13" w16cid:durableId="1986810296">
    <w:abstractNumId w:val="1"/>
  </w:num>
  <w:num w:numId="14" w16cid:durableId="2113895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0A"/>
    <w:rsid w:val="000019CB"/>
    <w:rsid w:val="00020F16"/>
    <w:rsid w:val="00021CB9"/>
    <w:rsid w:val="00034DF0"/>
    <w:rsid w:val="00036DAF"/>
    <w:rsid w:val="000652CF"/>
    <w:rsid w:val="00076B38"/>
    <w:rsid w:val="0008407E"/>
    <w:rsid w:val="000B1600"/>
    <w:rsid w:val="000C182B"/>
    <w:rsid w:val="000D603B"/>
    <w:rsid w:val="000E15DB"/>
    <w:rsid w:val="000E50E0"/>
    <w:rsid w:val="00126B11"/>
    <w:rsid w:val="00152D74"/>
    <w:rsid w:val="00157545"/>
    <w:rsid w:val="00165B30"/>
    <w:rsid w:val="0018102E"/>
    <w:rsid w:val="001A7C0E"/>
    <w:rsid w:val="001E128F"/>
    <w:rsid w:val="00235E0C"/>
    <w:rsid w:val="00264226"/>
    <w:rsid w:val="002872DB"/>
    <w:rsid w:val="002A745A"/>
    <w:rsid w:val="002E684E"/>
    <w:rsid w:val="00356847"/>
    <w:rsid w:val="003740E4"/>
    <w:rsid w:val="00377922"/>
    <w:rsid w:val="00386B28"/>
    <w:rsid w:val="00391B06"/>
    <w:rsid w:val="003B4D20"/>
    <w:rsid w:val="00406551"/>
    <w:rsid w:val="00406A93"/>
    <w:rsid w:val="0044389E"/>
    <w:rsid w:val="00444C2B"/>
    <w:rsid w:val="00463454"/>
    <w:rsid w:val="00503A64"/>
    <w:rsid w:val="005119AE"/>
    <w:rsid w:val="00544266"/>
    <w:rsid w:val="0055272B"/>
    <w:rsid w:val="0055666E"/>
    <w:rsid w:val="00560DF2"/>
    <w:rsid w:val="00581D42"/>
    <w:rsid w:val="005A5C91"/>
    <w:rsid w:val="005C10F7"/>
    <w:rsid w:val="00654657"/>
    <w:rsid w:val="007321D0"/>
    <w:rsid w:val="00762D1A"/>
    <w:rsid w:val="00771A77"/>
    <w:rsid w:val="007B64D8"/>
    <w:rsid w:val="007D3765"/>
    <w:rsid w:val="007D7C1A"/>
    <w:rsid w:val="007E54E8"/>
    <w:rsid w:val="00801EBB"/>
    <w:rsid w:val="008039B1"/>
    <w:rsid w:val="00812AA7"/>
    <w:rsid w:val="00857378"/>
    <w:rsid w:val="00857554"/>
    <w:rsid w:val="00872E40"/>
    <w:rsid w:val="00882225"/>
    <w:rsid w:val="008C2ED7"/>
    <w:rsid w:val="008E19C4"/>
    <w:rsid w:val="008E5433"/>
    <w:rsid w:val="008F6993"/>
    <w:rsid w:val="0091209E"/>
    <w:rsid w:val="00922DC5"/>
    <w:rsid w:val="0094364C"/>
    <w:rsid w:val="0094715C"/>
    <w:rsid w:val="0099672B"/>
    <w:rsid w:val="00996B52"/>
    <w:rsid w:val="009C456D"/>
    <w:rsid w:val="009E6E41"/>
    <w:rsid w:val="00A1255E"/>
    <w:rsid w:val="00A20E15"/>
    <w:rsid w:val="00A437BE"/>
    <w:rsid w:val="00A45A96"/>
    <w:rsid w:val="00A526D0"/>
    <w:rsid w:val="00A82B05"/>
    <w:rsid w:val="00AA681B"/>
    <w:rsid w:val="00B01A8C"/>
    <w:rsid w:val="00B1173D"/>
    <w:rsid w:val="00B16F18"/>
    <w:rsid w:val="00B72526"/>
    <w:rsid w:val="00BA3475"/>
    <w:rsid w:val="00C1463D"/>
    <w:rsid w:val="00C23EAA"/>
    <w:rsid w:val="00C36644"/>
    <w:rsid w:val="00C654D9"/>
    <w:rsid w:val="00C90AD4"/>
    <w:rsid w:val="00C90C39"/>
    <w:rsid w:val="00C92379"/>
    <w:rsid w:val="00C9710C"/>
    <w:rsid w:val="00CB0D97"/>
    <w:rsid w:val="00CE329B"/>
    <w:rsid w:val="00CF1F17"/>
    <w:rsid w:val="00CF6419"/>
    <w:rsid w:val="00D233CF"/>
    <w:rsid w:val="00D2713E"/>
    <w:rsid w:val="00D31F35"/>
    <w:rsid w:val="00D331BD"/>
    <w:rsid w:val="00D449EF"/>
    <w:rsid w:val="00D60F04"/>
    <w:rsid w:val="00D75881"/>
    <w:rsid w:val="00D7721A"/>
    <w:rsid w:val="00DA708B"/>
    <w:rsid w:val="00DB406E"/>
    <w:rsid w:val="00DE32FB"/>
    <w:rsid w:val="00DF4F71"/>
    <w:rsid w:val="00E1783F"/>
    <w:rsid w:val="00E17D2D"/>
    <w:rsid w:val="00E228AD"/>
    <w:rsid w:val="00E322D2"/>
    <w:rsid w:val="00E33E95"/>
    <w:rsid w:val="00E41D20"/>
    <w:rsid w:val="00E5060A"/>
    <w:rsid w:val="00E5626A"/>
    <w:rsid w:val="00E57934"/>
    <w:rsid w:val="00E7132E"/>
    <w:rsid w:val="00E714F5"/>
    <w:rsid w:val="00E759B1"/>
    <w:rsid w:val="00E770FB"/>
    <w:rsid w:val="00EB32F7"/>
    <w:rsid w:val="00ED0C3D"/>
    <w:rsid w:val="00EE0387"/>
    <w:rsid w:val="00EF19B1"/>
    <w:rsid w:val="00EF294D"/>
    <w:rsid w:val="00F05872"/>
    <w:rsid w:val="00F335FC"/>
    <w:rsid w:val="00FA68E5"/>
    <w:rsid w:val="00FA6AEF"/>
    <w:rsid w:val="00FD74E3"/>
    <w:rsid w:val="00FE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89E52"/>
  <w15:chartTrackingRefBased/>
  <w15:docId w15:val="{6E6EB164-0B0D-4CE5-8ADB-427D8EF4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060A"/>
    <w:pPr>
      <w:autoSpaceDE w:val="0"/>
      <w:autoSpaceDN w:val="0"/>
      <w:adjustRightInd w:val="0"/>
      <w:spacing w:after="0" w:line="240" w:lineRule="auto"/>
    </w:pPr>
    <w:rPr>
      <w:rFonts w:ascii="Calisto MT" w:hAnsi="Calisto MT" w:cs="Calisto MT"/>
      <w:color w:val="000000"/>
      <w:sz w:val="24"/>
      <w:szCs w:val="24"/>
    </w:rPr>
  </w:style>
  <w:style w:type="paragraph" w:styleId="ListParagraph">
    <w:name w:val="List Paragraph"/>
    <w:basedOn w:val="Normal"/>
    <w:uiPriority w:val="34"/>
    <w:qFormat/>
    <w:rsid w:val="002E684E"/>
    <w:pPr>
      <w:ind w:left="720"/>
      <w:contextualSpacing/>
    </w:pPr>
  </w:style>
  <w:style w:type="paragraph" w:styleId="NormalWeb">
    <w:name w:val="Normal (Web)"/>
    <w:basedOn w:val="Normal"/>
    <w:uiPriority w:val="99"/>
    <w:semiHidden/>
    <w:unhideWhenUsed/>
    <w:rsid w:val="0099672B"/>
    <w:pPr>
      <w:spacing w:before="100" w:beforeAutospacing="1" w:after="100" w:afterAutospacing="1"/>
    </w:pPr>
    <w:rPr>
      <w:rFonts w:eastAsiaTheme="minorHAnsi"/>
      <w:szCs w:val="24"/>
    </w:rPr>
  </w:style>
  <w:style w:type="paragraph" w:styleId="Header">
    <w:name w:val="header"/>
    <w:basedOn w:val="Normal"/>
    <w:link w:val="HeaderChar"/>
    <w:uiPriority w:val="99"/>
    <w:unhideWhenUsed/>
    <w:rsid w:val="00B16F18"/>
    <w:pPr>
      <w:tabs>
        <w:tab w:val="center" w:pos="4680"/>
        <w:tab w:val="right" w:pos="9360"/>
      </w:tabs>
    </w:pPr>
  </w:style>
  <w:style w:type="character" w:customStyle="1" w:styleId="HeaderChar">
    <w:name w:val="Header Char"/>
    <w:basedOn w:val="DefaultParagraphFont"/>
    <w:link w:val="Header"/>
    <w:uiPriority w:val="99"/>
    <w:rsid w:val="00B16F1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16F18"/>
    <w:pPr>
      <w:tabs>
        <w:tab w:val="center" w:pos="4680"/>
        <w:tab w:val="right" w:pos="9360"/>
      </w:tabs>
    </w:pPr>
  </w:style>
  <w:style w:type="character" w:customStyle="1" w:styleId="FooterChar">
    <w:name w:val="Footer Char"/>
    <w:basedOn w:val="DefaultParagraphFont"/>
    <w:link w:val="Footer"/>
    <w:uiPriority w:val="99"/>
    <w:rsid w:val="00B16F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07450">
      <w:bodyDiv w:val="1"/>
      <w:marLeft w:val="0"/>
      <w:marRight w:val="0"/>
      <w:marTop w:val="0"/>
      <w:marBottom w:val="0"/>
      <w:divBdr>
        <w:top w:val="none" w:sz="0" w:space="0" w:color="auto"/>
        <w:left w:val="none" w:sz="0" w:space="0" w:color="auto"/>
        <w:bottom w:val="none" w:sz="0" w:space="0" w:color="auto"/>
        <w:right w:val="none" w:sz="0" w:space="0" w:color="auto"/>
      </w:divBdr>
    </w:div>
    <w:div w:id="555358693">
      <w:bodyDiv w:val="1"/>
      <w:marLeft w:val="0"/>
      <w:marRight w:val="0"/>
      <w:marTop w:val="0"/>
      <w:marBottom w:val="0"/>
      <w:divBdr>
        <w:top w:val="none" w:sz="0" w:space="0" w:color="auto"/>
        <w:left w:val="none" w:sz="0" w:space="0" w:color="auto"/>
        <w:bottom w:val="none" w:sz="0" w:space="0" w:color="auto"/>
        <w:right w:val="none" w:sz="0" w:space="0" w:color="auto"/>
      </w:divBdr>
    </w:div>
    <w:div w:id="11812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5C7B-5941-4162-9E9F-BE563922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3424</Words>
  <Characters>19518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Farley</dc:creator>
  <cp:keywords/>
  <dc:description/>
  <cp:lastModifiedBy>Bryna Heaton</cp:lastModifiedBy>
  <cp:revision>12</cp:revision>
  <dcterms:created xsi:type="dcterms:W3CDTF">2025-03-31T19:14:00Z</dcterms:created>
  <dcterms:modified xsi:type="dcterms:W3CDTF">2025-04-02T20:06:00Z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c514e4543b7f5d7d49aeedbcf11554b4f6145606617a2385524592eeddf030df</vt:lpwstr>
  </property>
</Properties>
</file>